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20240307荣耀转港海陆空全景9日行程单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0071701421436WW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上海-大阪-京都-富士山温泉-东京-横滨-上海 海陆空9日游
                <w:br/>
                17.2万吨，高19层，最大载客量5686人，2127间客舱，10亿欧元打造超豪华邮轮  
                <w:br/>
                <w:br/>
                ★特色餐食：
                <w:br/>
                邮轮美食  京都料理餐  日式火锅  温泉料理或温泉自助餐  日式创作料理  日式拉面
                <w:br/>
                ★畅游精华景点
                <w:br/>
                【MSC荣耀号】17.2 万吨，载客量5,686人次，
                <w:br/>
                【港未来21】最具文艺港口
                <w:br/>
                【浅草观音寺】东京日本民族文化名胜地
                <w:br/>
                【富士山】日本国家象征之一第一高山
                <w:br/>
                【忍野八海】富士山脚下绝美古村日本九寨沟
                <w:br/>
                【大阪城公园】日本历史文化古城
                <w:br/>
                【清水寺】京都最古老的寺院
                <w:br/>
                【春日大社】世界文化遗产名录
                <w:br/>
                【二年坂三年坂】京都独特风情的坡道
                <w:br/>
                【平安神宫】1895年为纪念桓武天皇平安迁都而建
                <w:br/>
                【奈良神鹿公园】与神鹿近距离接触
                <w:br/>
                【银座+秋叶原】东京最著名商业区
                <w:br/>
                【心斋桥商业街+道顿崛美食街】大阪最繁华美食商业街
                <w:br/>
                入住日本精品酒店  体验1晚温泉酒店 穿日式和服 泡日式温泉
                <w:br/>
                行程仅供参考，最终解释权归我司所有
                <w:br/>
                D1
                <w:br/>
                0307
                <w:br/>
                第1天:国内（南京/上海/无锡）飞大阪（参考航班待定）
                <w:br/>
                早餐：自理 午餐：自理 晚餐：自理 住宿：关空酒店
                <w:br/>
                适时前往上海机场集合飞往日本，请各位贵宾务必携带好护照原件及日本电子签证于起飞前至少3小时至机场指定处集合，接机后前往酒店入住
                <w:br/>
                <w:br/>
                D2
                <w:br/>
                0308
                <w:br/>
                第2天：大阪-京都                                    早餐:含  中餐:自理  晚餐:含  住宿:周边酒店
                <w:br/>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金阁寺】（不少于45分钟）“金阁寺”一名源于足利义满修禅的舍利殿，因其外以金箔装饰，民众遂以金阁殿称之，寺院也因此被唤作金阁寺。金阁寺是3层的楼阁，第一层为法水院；第二层为潮音洞，供奉着观音；第三层是正方形的佛堂，供奉着三尊弥陀佛。金阁寺的建筑与园林构造相融合，一旁的镜湖池池水清洌，身影华丽的金阁倒映在镜湖池中的景观是京都代表性景观。
                <w:br/>
                【衹园】（不少于45分钟）祇园是现代日本最著名的艺伎的“花街”。祇园位于京都鸭川以东的东山区，分为祇园东和祇园甲部两片，据说最初江户幕府允许茶屋在这里营业是在1665年，至今已有三百多年的历史。在最繁华的十九世纪初，祇园的艺伎多达三千多人。祇园的艺伎馆、茶屋现今还保留了许多当时的建筑，在1999年被日本政府指定为历史景观保护地区。
                <w:br/>
                【八坂神社】(不少于30分钟)是位于日本京都府京都市东山区的神社。为二十二社，旧社格为官币大社（现神社本厅的别表神社）。是日本全国约三千座八坂神社之总本社，爱称是祇园さん。神社的例行祭祀活动叫祇园祭，与东京的神田祭，大阪的天神祭并称为日本的三大祭。
                <w:br/>
                <w:br/>
                D30309
                <w:br/>
                第3天：京都-奈良-中部                             早餐:含  中餐:自理  晚餐:温泉  住宿:周边酒店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w:br/>
                D40310
                <w:br/>
                第4天：中部-东京地区                                  早餐:含  中餐:含  晚餐:含  住宿:周边酒店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地震体验馆】众所周知，日本属于地震多发地带，在地震预报及救援方面积累了丰富经验，处于世界领先水平。该馆主要包含地震体验、避难体验及科普角三个板块。通过图片视频模型等形象地向游客介绍地震、火山喷发等天灾发生的原因及避难方法，让游客学习，留下难忘回忆。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河口湖】（30分钟左右）位於山梨縣富士河口湖町的湖泊，受到上帝的恩寵，於風景綺麗的富士箱根國立公園內，春天的櫻花、夏天的薰衣草、秋天的楓紅、冬天的白雪等，在如此得天獨厚的條件之下，使得河口湖的一年四季都充滿了超脫迷人的不凡魅力。從湖岸端遠眺富士山的天然美景是享譽富士五湖的絕景之一。
                <w:br/>
                <w:br/>
                D5
                <w:br/>
                0311
                <w:br/>
                第5天：东京                                       早餐:含  中餐:自理  晚餐:自理  住宿:周边酒店
                <w:br/>
                【浅草雷门观音寺】(45分钟左右）这里是日本观音寺总堂相传在古天皇36年3月18日SUMIDA 川的三位渔民在出海捕鱼时，看到观音显现，于是那时的渔民回去将此事说出来以后，信观音的人日益增多，并建立浅草寺来供奉观音。【仲见世街】日式风格长达百公尺贩卖各式各样精美纪念品及美味仙贝的古街。
                <w:br/>
                【秋叶原】（60分钟左右）东京著名电气街, 汇集了LOAX苏宁, 大型连锁免税店,在日本各大城市都有连锁店，汇集了800多家专门销售家用电器和计算机等电器产品的商店，购买全世界最新最高科技数码、电气、电玩，该店为中国苏宁电器的控股公司，您可以放心购物。
                <w:br/>
                【综合免税店】（60分钟左右）人气产品免税专门店, 客人自选日本国民之健康流行食品及各种日本手信。
                <w:br/>
                【银座】（90分钟左右）与巴黎的香榭丽舍大街、纽约的第五大街齐名，是世界三大繁华中心之一，银座大道全长一公里半，北起京桥、南至新桥，大道两旁的百货公司和各类商店鳞次栉比，专门销售高级商品。
                <w:br/>
                <w:br/>
                D60312
                <w:br/>
                第6天：东京-横滨-邮轮                                      早餐:含 中餐:自理 晚餐:含 住宿:邮轮
                <w:br/>
                【横滨山下公园】（45分钟左右）它是一座填海造陆而成的公园，经过四年的填海建设，公园内有许多的雕塑和纪念碑，其中以圣地亚哥市所赠的「水的守护神」、童谣中的主人翁「红鞋女孩」雕像以及「海鸥的水兵先生」纪念碑为代表。 在公园的码头边还停靠有一艘「冰川丸」邮轮。
                <w:br/>
                【横滨中华街】（60分钟左右）横滨中华街是日本乃至亚洲最大的唐人街，与神户南京町、长崎新地中华街一起并称为日本的三大中华街。在横滨中华街，仅中国餐馆就有200多家。街道位于横滨市区的黄金地段，东北角有风景秀丽的横滨公园、山下公园。中华街是华侨最集中的地区，街的西口有一座高达15米的中国式牌楼，上写“中华街”3个大字。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w:br/>
                D70313
                <w:br/>
                第7天:邮轮上                                    早餐:含 中餐:含  晚餐:含 住宿:邮轮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D80314
                <w:br/>
                第8天:邮轮上                                       早餐:含  中餐:含  晚餐:含  住宿:邮轮
                <w:br/>
                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而夜总会和的士高将会通宵开放，当然您还可以在俱乐部里一试运气！
                <w:br/>
                【荣耀大道】96米长海上香榭丽舍大道，80米LED天幕；集娱乐、餐饮、购物于一体；荟萃200多个国际知名奢侈品牌，囊括时装配饰、美妆香水、腕表珠宝等；
                <w:br/>
                【多功能运动馆】390平方米体育场可方便年轻客人在邮轮上进行网球、篮球和排球运动
                <w:br/>
                【帝国娱乐场】拉斯维加斯风格的绚丽豪华娱乐场，设有VIP室， 满足私密需求
                <w:br/>
                【泰诺健健身中心】被誉为“健身器材界的法拉利”的泰诺健（Technogym）健身器材设施，尊享贵族般的健身方式，体验丰富多样的量身定制健身课程和训练项目
                <w:br/>
                【旗舰亲子】多达32项免费儿童活动
                <w:br/>
                【旗舰美食】星厨定制菜单，全球美食体验；20间各式特色酒吧，配有现场演奏
                <w:br/>
                <w:br/>
                D90315
                <w:br/>
                第9天:抵港上海                                   早餐:含  中餐:自理  晚餐:自理  住宿:温馨的家
                <w:br/>
                邮轮抵达上海吴淞口国际邮轮码头；满载美好旅途回忆回到温馨的家。
                <w:br/>
                行程仅供参考，请以具体出团通知书为准！
                <w:br/>
                <w:br/>
                费 用
                <w:br/>
                 说
                <w:br/>
                 明
                <w:br/>
                费用包含：
                <w:br/>
                ★日本个人旅游签证费（上海领区）；
                <w:br/>
                ★去程机票（含税）回程船票
                <w:br/>
                ★行程中所列团队用餐 含8早9正；（根据人数调整菜品以实际食用为准）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br/>
                费用不包含：
                <w:br/>
                ★邮轮小费16美金/人/晚（上船后付给船方）；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★岸上单房差全程2500元/人，只补不退；邮轮单房差单列，根据房型需另询；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br/>
                <w:br/>
                特别
                <w:br/>
                提醒
                <w:br/>
                鉴于出境线路操作的特殊性！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出发前49~30天，取消费为船票费用的30%；
                <w:br/>
                出发前29~15天，取消费为船票费用的50%；
                <w:br/>
                出发前14天及以内，取消费为船票费用的100%；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br/>
                旅游须知
                <w:br/>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注意事项
                <w:br/>
                1. 日本一般商店购物须另加消费税.满一定金额可免税具体以商家公示为准； 
                <w:br/>
                2. 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 泡温泉大浴室时不著衣物或泳衣,请先在池外清洗干净后再入池内,请注意泡温泉每次最好以１５分钟为佳,并携伴同行. 
                <w:br/>
                9. 搭乘车时请勿任意更换座位，头、手请勿伸出窗外，上下车时注意来车方向以免发生危险。 
                <w:br/>
                10. 搭乘缆车时请依序上下，听从工作人员指挥。 
                <w:br/>
                11. 团体需一起活动，途中若要离队需征得领队同意以免发生意外。 
                <w:br/>
                12. 夜间或自由活动时间若需自行外出，请告知领队或团友，并应特别注意安全。
                <w:br/>
                13. 行走雪地及陡峭之路请谨慎小心。
                <w:br/>
                14. 时差: 日本比国内快一小时。 
                <w:br/>
                15. 日本饭店内皆有牙膏牙刷及拖鞋,房内亦有日式和服可换穿. 
                <w:br/>
                16. 日本境内自来水冷水可生饮,热水须用热水壶煮沸才饮用.
                <w:br/>
                17. 日本的行李须请客人自行提领至房间. 
                <w:br/>
                18. 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不建议食用生食海鲜1、 为了减少吃海鲜引发的食物中毒，尽量选购活的，尢其是死蟹最好不要买来吃。有壳的海鲜，烹制后未开壳的切勿食用；2、海鲜生吃对肠道免疫功能差的人来说，具有潜在的致命危害；请根据自身情况谨慎选择；
                <w:br/>
                3、海鲜不宜下酒。食用海鲜时最好不要饮用啤酒，否则会引起肠胃不适，腹泻等。
                <w:br/>
                4、 关节炎患者少吃海鲜。因海参、海龟、海带、海菜等含有教多的尿酸，被人体吸收后可在关节中形成尿酸结晶，使关节炎症状加重；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6、吃海鲜后，一小时内不要食用冷饮、西瓜等食品，且不要马上去冲凉；
                <w:br/>
                温泉注意事项
                <w:br/>
                泡前注意1.泡汤之前，应取下佩戴的金属饰品，否则会与温泉里的矿物质产生化学反应，造成佩饰变色。2.空腹或太饱时请勿入浴， 以免出现头晕、呕吐、消化不良、疲倦等症状。3.高血压和心脑血管疾病患者，在经医生允许的前提下，可以泡温泉，但以每次不超过15分钟为宜。并注意：入水前，先用温泉缓慢的擦拭身体，待适应后再进入，以免影响血管正常收缩；出水时，缓慢起身，以防因血管扩张、血压下降导致头昏眼花而跌倒，诱发脑中风或心肌梗塞。4.癌症、白血病患者，不宜泡温泉，以防刺激新陈代谢，加速身体衰弱。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6.皮肤有伤口、溃烂或霉菌感染如香港脚、湿疹的患者，都不适合泡温泉，以免污染水质，引起伤口恶化。过敏性皮肤疾病患者也不适合浸泡在高温的泉水中，以免由于加速皮肤水分蒸发、破坏皮肤保护层而引发荨麻疹。7.女性生理期来时或前后，怀孕的初期和未期，都最好不要泡温泉。8.睡眠不足、熬夜之后、营养不良、大病初愈等身体疲惫状态下，都不适合泡温泉，以免因为突然接触过高温度引起脑部缺血或休克。9.独自一人不要泡温泉，以免发生意外。泡中注意1.入水时，应从低温到高温，逐次浸泡，每次10-15分钟即可。2.泡温泉的时间，应根据泉水温度来定，温度较高时，不可长久浸泡，以免出现胸闷、口渴、头晕等症状。3.泡温泉时，应多喝水，随时补充流失的水份。4.泡温泉时，如果感觉身体不适，应马上离开，不可勉强继续。泡后注意1.泡完温泉后，一般不必再用清水冲洗，但如果是浸泡强酸或硫化氢温泉，则最好冲洗，以免刺激皮肤，造成过敏。2.泡温泉后要注意保暖，迅速擦干全身，特别是腋下、胯部、肚脐周围和四肢皮肤的皱褶处，及时涂抹滋润乳液，锁住皮肤水分。3.泡温泉后，人体水分大量蒸发，应多喝水补充。
                <w:br/>
                购物协议
                <w:br/>
                游客购物补充协议
                <w:br/>
                应游客方面的要求，由                        公司组织的     年    月    日起，至       年    月    日止的赴                 旅游    日的跟团旅游，为丰富旅游者的娱乐活动和满足游客的购物需求，根据《旅游法》第35条“旅行社安排购物和另行付费项目需经双方协商一致或应旅游者要求且不影响其他旅游者的行程安排”的精神，甲乙双方自愿签署该《自费（购物）旅游项目补充协议书》如下：
                <w:br/>
                一、协议内容
                <w:br/>
                1、本协议的签订及履行是基于应旅游者要求在不影响其它游客的前提下，甲乙双方协商一致。
                <w:br/>
                2、乙方保证甲方前往的购物场所绝不销售假冒伪劣产品。
                <w:br/>
                3、甲方在购买产品时应向购物场所索要发票或其它售货凭证。
                <w:br/>
                4、若自费旅游项目未达到最低参加人数，甲乙双方同意该协议不生效。
                <w:br/>
                5、如遇不可抗力，甲乙双方同意解除相关自费旅游项目。乙方应在扣除已向履行辅助人支付且不可退还的费用后，将余款退还甲方。
                <w:br/>
                6、甲方如果参加了非乙方安排或在本协议约定以外的自费旅游项目及购物场所导致人身安全或财产损失的，乙方可协助甲方减少损失，但不承担赔偿责任，故请谨慎选择。
                <w:br/>
                7、甲方确认所有购物项目均属其自愿，乙方保证绝不强迫进店，不强迫购物，游客享有自主选择权。
                <w:br/>
                二、对本协议如有争议双方可协商解决，协商无果者可向旅游行政主管部门举报或向人民法院提起诉讼。
                <w:br/>
                三、本协议一式二份，双方各执一份，乙方领队作为乙方授权的合法签字代表，甲方为旅游者本人。
                <w:br/>
                购物场所项目说明：3个店各约90分钟
                <w:br/>
                购物场所： 免税店  秋叶原电器店  综合免税店
                <w:br/>
                ★行程内所标购物店我社根据行程需要在不减少的情况下会做顺序调整，参考行程具体进店日期以实际为准！
                <w:br/>
                1.购物场所活动购买与否，由参团旅游者根据自身需要和个人意愿决定，我社全程不强制购物。除本协议条款中确认的购物场所外，无其他购物店；
                <w:br/>
                2.协议中约定的购物场所，请您自行甄选后予以选择，我社不承担退换差价的责任。
                <w:br/>
                3.游客自行前往非本补充协议的购物场所及景区、服务区等商店不属于旅行社安排购物店，游客自行购买的行为与旅行社无关，购买后如有问题，请自行与商家联系，我社不做任何协助！我社不承担任何责任。
                <w:br/>
                4.如遇不可抗力（天气、罢工、堵车等）或其他旅行社已尽合理注意义务仍不能避免的事件，为保证行程所列景点正常游览，旅行社可根据实际需要减少本补充说明约定的购物场所，敬请参团旅游者谅解。
                <w:br/>
                5.协议中约定的购物场所，在目的地国家都有严格管理，同一国家内同样产品略有价格差异。不排除产品在所在国家有价差现象，请您自行甄选后予以选择，我社不承担退换差价的责任。
                <w:br/>
                6.免税店商品一经售出，商家非质量问题不予退货请慎重选择
                <w:br/>
                上述购物安排遵循以下原则进行操作：游客购物自愿；旅游者在协议中约定的购物场所购买的商品，非质量问题，我社不协助退换。如因商品质量存在严重质量缺陷，游客可凭相关质量鉴定部门出具的鉴证结果证明材料，自购买之日起7日内旅行社可协助换货或退货，游客换货或退货的商品必须确保外包装完整，无人为损坏磨损现象，如有赠品必须同时原品原样退还；换货或退货最终处理结果以商家为准我社仅限协助； 退货、换货产生的违约金、手续费、快递费等费用由游客自行承担；         7.经旅游者与旅行社双方共同协商，在旅游者赴日旅游期间，在保证原有行程不变的前提下，旅游者与旅行社对本次旅游行程中的相关购物场所达成一致，旅游者自愿签署本补充协议。此协议作为旅游合同的补充，与合同具同等法律效力。
                <w:br/>
                旅行社已就上述购物场所的特色、旅游者资自愿购物、购物退税事宜以及相关风险对我进行了全面的告知和提醒义务。我同意此补充协议为双方签署的旅游合同中不可分割的组成部分，遵循旅行社的提示理性消费。
                <w:br/>
                此补充协议是游客与旅行社双方合同不可分割的部分，双方各持一份，具备与合同相同的法律效力；  甲乙双方对此协议无异议。一致同意以上条款及内容。
                <w:br/>
                甲方签字（游客）：                  
                <w:br/>
                联系电话                   
                <w:br/>
                乙方（旅行社）：                        
                <w:br/>
                发团日期                         
                <w:br/>
                时间：          年         月          日      
                <w:br/>
                签署地：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★日本个人旅游签证费（上海领区）；
                <w:br/>
                ★去程机票（含税）回程船票
                <w:br/>
                ★行程中所列团队用餐 含8早9正；（根据人数调整菜品以实际食用为准）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★邮轮小费16美金/人/晚（上船后付给船方）；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★岸上单房差全程2500元/人，只补不退；邮轮单房差单列，根据房型需另询；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出发前49~30天，取消费为船票费用的30%；
                <w:br/>
                出发前29~15天，取消费为船票费用的50%；
                <w:br/>
                出发前14天及以内，取消费为船票费用的100%；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2025-04-30T14:26:50+08:00</dcterms:created>
  <dcterms:modified xsi:type="dcterms:W3CDTF">2025-04-30T14:26:50+08:00</dcterms:modified>
</cp:coreProperties>
</file>

<file path=docProps/custom.xml><?xml version="1.0" encoding="utf-8"?>
<Properties xmlns="http://schemas.openxmlformats.org/officeDocument/2006/custom-properties" xmlns:vt="http://schemas.openxmlformats.org/officeDocument/2006/docPropsVTypes"/>
</file>