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20240316公主邮轮澳大利亚新西兰环线18日游行程单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0031700795111yJ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国内集合（预备日）
                <w:br/>
                国内集合，领队机场接机，办理登机牌、托运行李乘机飞往悉尼。 
                <w:br/>
                ★ 早餐：无  午餐：无  晚餐：无   住宿：飞机上
                <w:br/>
                第二天     上海  悉尼      参考航班：以实际航班时间为准   MU735  00：15-- 13：35 
                <w:br/>
                由专业领队带领飞往澳大利亚第一大城市——悉尼。
                <w:br/>
                （参考航班：MU735  00：15--13：35）
                <w:br/>
              </w:t>
            </w:r>
          </w:p>
          <w:p>
            <w:pPr>
              <w:jc w:val="center"/>
            </w:pPr>
            <w:r>
              <w:pict>
                <v:shape type="#_x0000_t75" style="width:415pt; height:24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悉尼（Sydney）是新南威尔士州的首府，是澳大利亚东南部城市，也是澳大利亚第一大城市，面积为2400平方公里，
                <w:br/>
                位于围绕杰克逊湾的低丘之上，是当时英国内务大臣悉尼子爵的名字命名的，它是世界上最多姿多彩、最现代化的大都市之一，
                <w:br/>
                也是如今大洋洲最大的城市，空间、阳光、自由是悉尼给人最深刻的印象。
                <w:br/>
                ★ 早餐：无  午餐：无  晚餐：有   住宿：悉尼
                <w:br/>
                <w:br/>
                第三天   悉尼（澳大利亚）                  离港时间：16:00
                <w:br/>
              </w:t>
            </w:r>
          </w:p>
          <w:p>
            <w:pPr>
              <w:jc w:val="center"/>
            </w:pPr>
            <w:r>
              <w:pict>
                <v:shape type="#_x0000_t75" style="width:450pt; height:233.6581709145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市区观光：首先前往麦考利夫人座椅，这是是为纪念麦考利夫人而由工匠雕刻的石椅，因为这里同悉尼歌剧院只相隔一道狭窄的海湾，
                <w:br/>
                观景台是观看歌剧院、悉尼大桥的最佳地点，所以游客必去之地，在此正好可以同时欣赏悉尼大桥与歌剧院，让你再次赞叹这两件现代建筑瑰宝，
                <w:br/>
                两者在地理位置与结构设计上是浑然天成的完美结合。外观悉尼歌剧院，它是公认的20世纪世界七大奇迹之一，是悉尼最容易被认出的建筑，
                <w:br/>
                它白色的外表，建在海港上的贝壳般的雕塑体，象飘浮在空中的散开的花瓣，多年来一直令人们叹为观止。之后前往游轮码头，
                <w:br/>
                在领队协助下办理登船手续，在邮轮上。16：00 豪华游轮开航，开始轻松浪漫的新西兰环岛之旅！
                <w:br/>
                ★ 早餐：有  午餐：有  晚餐：邮轮   住宿：邮轮上
                <w:br/>
                <w:br/>
                第四天     公海巡游（航海日）
                <w:br/>
                <w:br/>
                今日展开海上巡游。蓝色的大海向您敞开温暖的胸怀，观迎您的来访。您会在豪华巨轮上轻松愉快的发现人生喜悦，为您精心安排的节目，
                <w:br/>
                更让您不虚此行。盛大的宴会将在海上举行，从早晨 到午夜连续不断供应的各式美味大菜，让您享尽口福，船上除了酒、烟要自行购买，
                <w:br/>
                其它的食物、大菜、 自助餐、及正餐时的大部分非酒精饮料都免费供应，您可尽情享用。
                <w:br/>
                ★ 早餐：邮轮  午餐：邮轮  晚餐：邮轮   住宿：邮轮
                <w:br/>
              </w:t>
            </w:r>
          </w:p>
          <w:p>
            <w:pPr>
              <w:jc w:val="center"/>
            </w:pPr>
            <w:r>
              <w:pict>
                <v:shape type="#_x0000_t75" style="width:450pt; height:276.66163141994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第五天     公海巡游（航海日）今日展开海上巡游。蓝色的大海向您敞开温暖的胸怀，观迎您的来访。您会在豪华巨轮上轻松愉快的发现人生喜悦，
                <w:br/>
                为您精心安排的节目，更让您不虚此行。盛大的宴会将在海上举行，从早晨 到午夜连续不断供应的各式美味大菜，让您享尽口福，船上除了酒、
                <w:br/>
                烟要自行购买，其它的食物、大菜、 自助餐、及正餐时的大部分非酒精饮料都免费供应，您可尽情享用。
                <w:br/>
                ★ 早餐：邮轮  午餐：邮轮  晚餐：邮轮   住宿：邮轮
                <w:br/>
                <w:br/>
                第六天     新西兰 岛屿湾（BayofIsland）10:00抵达         19:00开船
                <w:br/>
                邮轮停靠位于新西兰最北端的岛屿湾 Bay of Island岛屿湾探入波里尼西亚温暖的海域，为新西兰原住居民毛利人的家乡。这里有新西兰最古老的的基督教堂，
                <w:br/>
                了解当地人如何用古老的印刷术印刷毛立文版的圣经。
                <w:br/>
                ***在邮轮前台集合，之后跟随领队下船，乘坐专车前往怀唐伊国家级保护区是新西兰最重要的历史遗址。它包括大量的独木舟战船，豪华的毛利人教堂以及条约签字屋，
                <w:br/>
                1840年在这里签订了怀唐伊条约在参观中心，你可以观看视频讲解，然后参观肖像馆以及毛利人的武器。每天有好几次毛利人文化表演；大多数晚上都有舞台轻松的音乐
                <w:br/>
                演出和柔和的灯光。条约签字屋作为一个博物馆保留着。陈列包括条约原件复制品。旅馆位于保护区内，有餐厅和酒吧。随后我们前往岛屿湾著名的Rainbow Falls参观，
                <w:br/>
                迷人的景点让你心旷神怡，流连忘返。（包含旅游车，中文服务，毛利文化门票，上岸游览时间合计约 6 小时）
                <w:br/>
                ★ 早餐：邮轮  午餐：岸上观光午餐自理  晚餐：邮轮   住宿：邮轮
                <w:br/>
                <w:br/>
                <w:br/>
                第七天    奥克兰（新西兰）      06:30抵达       19:00开船
                <w:br/>
                邮轮停靠位于新西兰的门户和最发达的城市奥克兰 
                <w:br/>
                Auckland奥克兰素有“风帆之都”的美誉，置身于此，我们 更能感受到奥克兰自然与现代完美相融的美丽与繁华。奥克 
                <w:br/>
                兰是新西兰最大的城市和港口，位于新西兰北岛中央偏北地 带，北部奥克兰半岛南端，伫立在塔斯曼海与太平洋之间的 
                <w:br/>
                细长的地峡上，两面环海，东侧是濒临太平洋的威特马塔港 （Waitemata）。处于太平洋的怀特马塔港湾和塔斯曼海上
                <w:br/>
                的曼努考港湾之间仅26公里的地峡上。市内的阿尔伯特公园、独树山、南太平洋最大的野生动物园奥克兰狮子园、
                <w:br/>
                新西兰最大的游乐场“彩虹仙境”、有集海洋动植物之大成的“海底世界”、有陈列出自毛利人祖先之手的工艺品的历史博物馆
                <w:br/>
                及展示运输和科技新发展的现代博物馆，都是旅游者观光的好地方。伊甸山闻名世界的伊甸山，也是奥克兰的象征。
                <w:br/>
              </w:t>
            </w:r>
          </w:p>
          <w:p>
            <w:pPr>
              <w:jc w:val="center"/>
            </w:pPr>
            <w:r>
              <w:pict>
                <v:shape type="#_x0000_t75" style="width:450pt; height:277.35849056604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***在邮轮前台集合，之后跟随领队下船，乘坐专车前往奥克兰。乘车途径海湾大桥，游览帆船俱乐部以及美国帆船杯比赛村，
                <w:br/>
                这里是举行“美洲杯”帆船赛的地方，奥克兰是全球个人拥有帆船最多的城市，这里有数以千计的造型美观奇特而干净整洁的各种帆船。
                <w:br/>
                位于市中心的死火山伊甸山，观看死火山留下的遗迹，俯瞰市区全景。参观工党纪念碑公园，远眺海港全景。特别安排登上南半球最高的
                <w:br/>
                建筑—总高328米的天空塔（SkyTower）*观景台，瞭望“风帆之都”的天际线。中心公园，后前往著名的海滩传道湾missionbay。
                <w:br/>
                （包含旅游车，中文服务，天空塔门票，上岸游览时间合计约8小时）
                <w:br/>
                ★ 早餐：邮轮  午餐：岸上观光午餐自理  晚餐：邮轮   住宿：邮轮
                <w:br/>
                <w:br/>
                <w:br/>
                第八天    陶朗加（新西兰）     07:45抵达       6:45开船 
                <w:br/>
                今日邮轮停靠位于丰盛湾西南陶朗加港 Tauranga。陶朗加附近知名度最高的就是奇妙的矮人王国玛塔玛塔小镇—霍比特人村的取景点也位于这里。
                <w:br/>
                陶朗加有繁忙的输出港口，为各个行业服务。在这个大港口所到之处，都有吸引人的滨海风景。垂钓，帆船，潜水和观看海豚是非常容易安排的事情。
                <w:br/>
                或者你可以去参观当地美丽的景点——麦克拉伦瀑布、凯麦马马库森林公园或者普基托基剧院遗址。陶朗加有非常好的餐馆；也有很多购物中心。
                <w:br/>
              </w:t>
            </w:r>
          </w:p>
          <w:p>
            <w:pPr>
              <w:jc w:val="center"/>
            </w:pPr>
            <w:r>
              <w:pict>
                <v:shape type="#_x0000_t75" style="width:450pt; height:253.82695507488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br/>
                ***在邮轮前台集合，之后跟随领队下船，乘坐专车前往《霍比特人》的取景地之一的玛塔玛塔小镇*。闭上眼呼吸，感受小矮人国不一样的气息。
                <w:br/>
                可以体验的还有，在离郁郁葱葱的玛塔玛塔农田不远的地方，有许多很小很小的洞穴，与其他的洞穴完全不同。这就是保留下来的小矮人洞。
                <w:br/>
                我们还将在霍比族农场安排绿龙餐厅午餐，让您更深入了解霍比族的日常生活。邮轮于晚上19：00离开。（请提前一个小时返回到邮轮上）。
                <w:br/>
                （包含旅游车，中文服务，玛塔玛塔小镇门票，上岸游览时间合计约 6 小时）
                <w:br/>
                ★ 早餐：邮轮  午餐：岸上观光午餐自理  晚餐：邮轮   住宿：邮轮
                <w:br/>
                <w:br/>
                <w:br/>
                第九天  公海巡游（航海日）  
                <w:br/>
                今日展开海上巡游。公主邮轮上的美食必然让您大饱口福，不过体重却是依然需要关注的问题。抓住海上航行的休闲时光前往健身房锻炼，
                <w:br/>
                或者前往顶层甲板的泳池区域，一边沐浴着南太平洋的阳光，一边游几个来回放松身。
                <w:br/>
                ★ 早餐：邮轮  午餐：邮轮  晚餐：邮轮   住宿：邮轮
                <w:br/>
                <w:br/>
                <w:br/>
                第十天     皮克顿  （新西兰）          08:00抵达       6:00开船 
                <w:br/>
                皮克顿位于新西兰南岛的西海岸，是一个被壮丽自然风光环绕的小镇。这里有雄伟的山脉、清澈的湖泊、独特的岩石海滩和广阔的森林，
                <w:br/>
                让人仿佛置身于一幅绝美的画卷之中。丰富的户外活动 皮克顿是户外活动的天堂。在这里，你可以尝试徒步、划皮划艇、垂钓、滑雪等各种户外活动，感受大自然的魅力。
                <w:br/>
                皮克顿有着丰富的文化和历史。这里曾经是毛利人的居住地，保留了许多传统文化和习俗。同时，这里也是欧洲移民登陆新西兰的首选之地，拥有丰富的历史遗迹。
                <w:br/>
                ***在邮轮前台集合，之后跟随领队下船，乘坐专车前往皮克顿西北方向峡湾地形上的夏洛特女王步道（Queen Charlotte Track）是新西兰最著名的步道之一，
                <w:br/>
                这条全场约70公里的步道依山傍水，风光旖旎，既可以步行也可以骑上山地车来上一圈，有着华丽的海湾景观，令人惊叹的马尔堡峡湾和原生态的森林、偶尔能够遇见的野生动物
                <w:br/>
                （包含旅游车，中文服务，上岸游览时间合计约 6 小时）
                <w:br/>
                ★ 早餐：邮轮  午餐：岸上观光午餐自理  晚餐：邮轮   住宿：邮轮
                <w:br/>
                <w:br/>
                <w:br/>
                第十一天  基督城（利特尔顿）  08:00抵达       6:00开船 
                <w:br/>
                今日邮轮于利特尔顿港靠岸;有“花园城市”之称的基督城是新西兰第三大城市，南岛的最大城市，始建于150 年前,城市中到处都是规划整齐的花园由于早期的移民多数是英国人，
                <w:br/>
                都具有英国维多利亚时代的皇家公特色。英国人也以“英国之外，最像英国的城市”给了基督城一个崭新的定义。教堂广场是基督城的中心，常有各种街头艺人表演和非正式的大大小小的激烈辩论，
                <w:br/>
                俨然是英国海德公园的风格。广场正中的天主教堂是一座石灰石的哥德式古老建筑，高大肃穆，是该城最重要的地标与精神象征。由于当初前来建设该教堂的人士多是英国牛津大学的基督教会出身，
                <w:br/>
                因此为这座城市取名为“基督城”。
                <w:br/>
                在邮轮前台集合，之后跟随领队下船，下船后，乘车前往基督城市区：游览从东端的雅芳河开始，乘船沿河道欣赏基督城风景。河道两岸绿树草地郁郁葱葱，景色宜人。观基督城市中心及其周边的景点，
                <w:br/>
                了解这个美丽的城市是如何从2011年的一场毁灭性地震中恢复过来的。坐上经典的双层敞篷观光巴士，花约一个小时的时间穿梭于基督城市中心。导游会告诉您关于这个城市的历史和故事，参观一些在地震
                <w:br/>
                中被损坏的地区，了解基督城是如何保存它的一些标志性历史建筑以及市政府所出的震后恢复计划。途经哈格利公园、雅芳河、植物园、坎特伯雷博物馆和艺术中心、基督城美术馆、市政厅、新摄政街
                <w:br/>
                （NewRegentStreet），参观其特有的西班牙布道式建筑，前往“RestartMall”——一个完全由彩色集装箱组成的颇具创意的购物中心！ （包含旅游车，中文服务，上岸游览时间合计约 5 小时）
                <w:br/>
                ★ 早餐：邮轮  午餐： 岸上观光午餐自理     晚餐：邮轮   住宿：邮轮
                <w:br/>
                <w:br/>
                <w:br/>
                第十二天   但尼丁（新西兰）           07:30抵达       5:30开船
                <w:br/>
                今日邮轮抵达新西兰但尼丁。但尼丁是苏格兰人最早在新西兰的落脚点，后来由于发现金矿而逐步繁华起来。丹尼丁市徽由盾牌、皇冠、侍卫和箴言组成：盾牌上的城堡源自爱丁堡纹章，
                <w:br/>
                达尼丁的城市名称也由此而来，盾牌的中带象征奥塔哥首府的农业基础，皇冠象征市政府和行政机构，两边是守护盾牌的侍卫，右方是苏格兰人，左方是毛利酋长。
                <w:br/>
              </w:t>
            </w:r>
          </w:p>
          <w:p>
            <w:pPr>
              <w:jc w:val="center"/>
            </w:pPr>
            <w:r>
              <w:pict>
                <v:shape type="#_x0000_t75" style="width:450pt; height:154.833141542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在邮轮前台集合，之后跟随领队下船，前往新西兰唯一的古城堡，拉纳克城堡（外观），这里是半岛上的制高点，无限风光尽收眼底。城堡于 1871 年开始建造，二百名工匠建造完成，
                <w:br/>
                历时五年，之后再由三名英国雕刻师花费十二年的时间装饰内部。它采用复兴主义建筑与英国殖民时代建筑相结合的独特建筑风格，有意大利别致的石膏天花板、威尼斯华丽的玻璃墙、
                <w:br/>
                一吨重的大理石浴盆、新西兰非常好的木质家具古董、还有南半球唯一的乔治王时代的悬梯，富丽堂皇，不可言喻。
                <w:br/>
                奥维斯顿古宅（Olveston House）堪称爱德华时代的遗风典范，内有 35 个房间，是 20 世纪初专为一户商人家庭住家所设计的。然后前往 Baldwin  Street，这里保持着有人居住的
                <w:br/>
                最斜的街道的吉尼斯世界纪录，光是走上去就喘到不行。在但尼丁这个被苏格兰创建的城市里保留了很多英伦风格的建筑，但尼丁火车站就是其中之一，这座弗兰德文艺复(Flemish Renaissance)
                <w:br/>
                风格的建筑拥有富丽堂皇的外观，售票厅内的马赛克瓷砖和绘有火车图案的彩色玻璃甚是美丽。达尼丁市中心的爱德华火车站启用于 1906 年，其马赛克镶嵌的外观颜色也为车站获得“姜饼屋车站”的外号，
                <w:br/>
                是无数游客必留倩影之处，也是著名的泰瑞峡谷观光火车（Taieri Gorge  ailway）的起点。邮轮于晚上20：15离开。（请提前一个小时返回到邮轮上）。
                <w:br/>
                （包含旅游车，中文服务，上岸游览时间合计约 5 小时）
                <w:br/>
                ★ 早餐：邮轮  午餐：岸上观光午餐自理  晚餐：邮轮   住宿：邮轮
                <w:br/>
                <w:br/>
                第十三天  米佛峡湾国家公园巡游（邮轮以巡航的方式进行游览）  10:00抵达       19:00开船
                <w:br/>
              </w:t>
            </w:r>
          </w:p>
          <w:p>
            <w:pPr>
              <w:jc w:val="center"/>
            </w:pPr>
            <w:r>
              <w:pict>
                <v:shape type="#_x0000_t75" style="width:450pt; height:281.96202531646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br/>
                今日邮轮在米弗峡湾国家公园巡游。新西兰最大的自然保护区。鬼斧神工的冰川为峡湾国家公园雕磨出了壮观的岩石峭壁和悬崖瀑布，与南大洋海水共同构成了一幅震撼壮美的风景画。
                <w:br/>
                潮湿的土壤更是为鸮鹦鹉和奇异鸟等当地特色动物提供了良好的生活环境。米佛尔峡湾（Milford Sound）峡湾国家公园里名气最大的一条峡湾，峡湾的水面和山崖几乎是垂直相交，是因为冰川被切割后，峡谷下沉而形成的，米佛尔峡湾两侧的山壁被冰川腐蚀最深的达到 1000 米以上，如此壮观的景象，
                <w:br/>
                被称为“世界最佳地理教室”。天晴的时候很容易看见在两岸的岩石边出来晒太阳的海豹，而下雨的时候又会看见两侧的山上迅速形成无数瀑布，无论任何天气来到这里，都能欣赏到峡湾最美丽的一面！
                <w:br/>
                神奇峡湾（Doubtful Sound）新西兰最深的峡湾，水深 420 米，神奇湾是瓶鼻海豚、新西兰海豹和峡湾冠企鹅的栖息地，运气好的时候沿途能看见不少海豚在邮轮两次伴随行进。在这个峡湾里还有一座西湾水下发电站，
                <w:br/>
                新西兰人为了不破坏自然环境，将水电站建在水底，体现了自然与人类的完美结合。
                <w:br/>
                达斯奇峡湾（Dusky Sound）达斯奇峡湾是新西兰峡湾国家公园里水面面积最大，最复杂的峡湾，峡湾里有许多的小岛，如同高山峡谷出平湖，大型邮轮巡航其中也如果一叶小舟，不由让人感慨大自然的宏伟和神奇！ 
                <w:br/>
                ★ 早餐：邮轮  午餐：邮轮  晚餐：邮轮   住宿：邮轮
                <w:br/>
                <w:br/>
                第十四天   公海巡游（航海日） 
                <w:br/>
                今日展开海上巡游。蓝色的大海向您敞开温暖的胸怀，观迎您的来访。您会在豪华巨轮上轻松愉 快的发现人生喜悦，为您精心安排的节目，更让您不虚此行。盛大的宴会将在海上举行，
                <w:br/>
                从早晨 到午夜连续不断供应的各式美味大菜，让您享尽口福，船上除了酒、烟要自行购买，其它的食物、大菜、 自助餐、及正餐时的大部分非酒精饮料都免费供应，您可尽情享用。
                <w:br/>
                ★ 早餐：邮轮  午餐：邮轮  晚餐：邮轮   住宿：邮轮
                <w:br/>
                第十五天   公海巡游（航海日） 
                <w:br/>
                美妙的邮轮行程已经接近尾声，我们将迎来最后一个航海日。您可以前往纪念品商店为家人朋友选购礼物；或是前往照片长廊，购买自己满意的照片；记得和旅行中认识的朋友合影留念，
                <w:br/>
                为这次难忘的邮轮之旅留下美好的记忆。
                <w:br/>
                ★ 早餐：邮轮  午餐：邮轮  晚餐：邮轮   住宿：邮轮
                <w:br/>
                <w:br/>
                <w:br/>
                第十六天   悉尼（澳大利亚）  06:00离船     悉尼飞墨尔本    内陆段航班待定
                <w:br/>
                我们邮轮今天早上约06：00抵达悉尼。前往机场内路段飞往墨尔本。
                <w:br/>
                （内路段航班待定）。
                <w:br/>
              </w:t>
            </w:r>
          </w:p>
          <w:p>
            <w:pPr>
              <w:jc w:val="center"/>
            </w:pPr>
            <w:r>
              <w:pict>
                <v:shape type="#_x0000_t75" style="width:450pt; height:281.83716075157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抵达后您可以在美丽的【亚拉河畔]感受墨尔本的现代与古典。外观古老的【圣派翠克大教堂及费兹罗花园]，外观【库克船长小屋]，这座小屋堪称澳大利亚历史最悠久的房屋，
                <w:br/>
                见证了库克船长的成长轨迹，当时的搬运工程十分浩大，屋子被拆下来，一瓦一石都编上号码，从英国运来墨尔本，甚至小屋上的常春藤都是在原址剪枝而的。晚餐后入住酒店。
                <w:br/>
                ★ 早餐：邮轮   午餐：含    晚餐：含    住宿：墨尔本
                <w:br/>
                <w:br/>
                第十七天 墨尔本--大洋路（单程海岸线）--墨尔本 
                <w:br/>
              </w:t>
            </w:r>
          </w:p>
          <w:p>
            <w:pPr>
              <w:jc w:val="center"/>
            </w:pPr>
            <w:r>
              <w:pict>
                <v:shape type="#_x0000_t75" style="width:450pt; height:306.2274368231pt; margin-left:0pt; margin-top:0pt; mso-position-horizontal:left; mso-position-vertical:top; mso-position-horizontal-relative:char; mso-position-vertical-relative:line;">
                  <w10:wrap type="inline"/>
                  <v:imagedata r:id="rId15" o:title=""/>
                </v:shape>
              </w:pict>
            </w:r>
          </w:p>
          <w:p>
            <w:pPr>
              <w:pStyle w:val="indent"/>
            </w:pPr>
            <w:r>
              <w:rPr>
                <w:rFonts w:ascii="微软雅黑" w:hAnsi="微软雅黑" w:eastAsia="微软雅黑" w:cs="微软雅黑"/>
                <w:color w:val="000000"/>
                <w:sz w:val="20"/>
                <w:szCs w:val="20"/>
              </w:rPr>
              <w:t xml:space="preserve">
                <w:br/>
                <w:br/>
                乘车前往大洋路。【大洋路](海线去高速回):被誉为维多利亚州镇州之宝的大洋路，是澳大利亚知名的道路，在这里能欣赏到海岸风光。大洋路蜿蜒276 公里，沿途你可能远观到宁静的海岸线、
                <w:br/>
                喧闹的冲浪海滩、趣致的海边小镇、郁郁葱葱的桉树雨林、山洞和风口，当然还有那举世知名的景点-一屹立于海洋中的第十八天奇特的天然石柱“十二门徒岩”。【十二门徒石](游览约30分钟)
                <w:br/>
                突出在南太平洋海面上的12块砂岩石，经过千年的海浪和海风的洗礼，被大自然鬼斧神工地雕凿成酷似人面，而且表情迥异的12块岩石，看似悲哀，恰似温柔，巧夺天工。
                <w:br/>
                ★ 早餐：含  午餐：含  晚餐：含   住宿：墨尔本
                <w:br/>
                <w:br/>
                第十八天  墨尔本--上海抵达国内    
                <w:br/>
                参考航班：
                <w:br/>
                MU73812:00--19:40分
                <w:br/>
                ★ 早餐：无  午餐：无  晚餐：无   住宿：无
                <w:br/>
                <w:br/>
                <w:br/>
                提示：邮轮到港及离港时间有可能受天气等因素影响，最终时间以邮轮实际行程为准！ 
                <w:br/>
                导游人员有根据行程中的现实情况调整行程的权利！请各位游客配合。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 上海/澳洲悉尼  墨尔本/上海往返国际机票，内陆段悉尼/墨尔本
                <w:br/>
                团队经济舱，含机场建设税； 全国联运费用另计。
                <w:br/>
                2. 澳洲及新西兰旅游签证费用； 
                <w:br/>
                3. 公主邮轮盛世公主号 14 天 13 夜船票，双人间住宿； 
                <w:br/>
                4. 邮轮船票中所包含的免费用餐，健身、娱乐等设施； 
                <w:br/>
                5. 专业中文领队，境外旅游巴士及外籍司机（根据团队人数）； 
                <w:br/>
                6. 旅行社责任险及境外旅游意外伤害保险； 
                <w:br/>
                7. 行程中标明包含的游览行程，四星酒店住宿及中式团队餐（八菜一汤） 
                <w:br/>
                8. 邮轮靠岸期间所标明的岸上观光。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 邮轮服务费 208 美金（16 美金*13 晚）每人；此费用离船前请直接支付给邮轮公司
                <w:br/>
                2、 邮轮上自主购物、收费餐厅、收费娱乐设施等相关费用；
                <w:br/>
                3、 酒店和邮轮中内电话、传真、洗熨、收费电视、饮料、美容沙龙、水疗按摩、行李搬运等费用；
                <w:br/>
                4、 护照费用、签证相关的例如未成年人公证，认证等相关费用；
                <w:br/>
                5、 旅游费用不包括旅游者因违约、自身过错、自由活动期间内行为或自身疾病引起的人身和财产损失。 
                <w:br/>
                6、可配全国联运，费用以实际申请价格为准
                <w:br/>
                7、邮轮WIFI 15-40美金不等，请于船上购买为准。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三、关于签证面试与护照销签：
                <w:br/>
                1)在办理签证期间，我司可能会根据您的材料情况要求增补其他材料；领馆也可能会针对
                <w:br/>
                您的实际情况，要求增补其他材料，或延长签证受理时间（此情况由领馆决定，我司无
                <w:br/>
                法干预）。领馆也可能因内部原因导致延迟出签按照使馆规定。
                <w:br/>
                2)本公司有权收取不可撤销担保书，根据客人材料决定是否收取担保金。
                <w:br/>
                3) 请您理解提供完整材料并不能作为获得签证的保证，最终签证结果将由申请国领馆决
                <w:br/>
                定。
                <w:br/>
                4) 凡在旅行社办理签证的客人回国抵达港口时需将护照交回使馆销签，届时领队会向您收
                <w:br/>
                取，旅行社非常感谢您的配合！同时，护照销签的时间取决于各使馆的工作进度，视淡
                <w:br/>
                旺季不同销签时间也不同，通常在 15 个工作日左右。
                <w:br/>
                5) 请注意使馆在销签时会检查您的护照回国入境章，如果没有或者不清楚将会导致被使馆
                <w:br/>
                要求前往面试，费用自理。请您在回国过关后注意检查自己的护照入境章，如有缺失或
                <w:br/>
                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六、服务标准说明：
                <w:br/>
                1、景点说明：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郑重承诺：景点实际游览时间约行程中标注时间！
                <w:br/>
                2、行程说明：
                <w:br/>
                1)如遇部分景点节假日休息或庆典等，本社有权根据实际情况调整行程中游览先后顺序，以尽可能保证游
                <w:br/>
                览内容。但客观因素限制确实无法安排的，本身将根据实际情况进行调整，敬请各位贵宾理解与配合！
                <w:br/>
                2) 行程景点实际游览最短时间，以行程中标注时间为准；
                <w:br/>
                3) 根据国际航班团队搭乘要求，团队通常须提前 3-3.5 小时到达机场办理登机手续，故国际段航班在当地下午 15 点前（含 15 点），晚间 21 点前（含 21 点）起飞的，行程均不含午餐或晚餐；
                <w:br/>
                1、酒店标准：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
                <w:br/>
                级及整体游览时间；
                <w:br/>
                4、用餐标准：
                <w:br/>
                1)行程中所列餐食，中午为中式六菜一汤，晚上为中式六菜一汤；10-12 人一桌（自助餐、特色餐、牛排餐、火锅餐、景点内的餐食及客人自理的餐食除外）；用餐时间在飞机，船上不再另补。（澳大利亚和新西兰境内的早餐均为酒店内早餐，如果不用餐，费用不退；
                <w:br/>
                如遇早航班飞机，酒店无法用餐且飞机上没有早餐时，我们一般安排早餐盒或是在机场买快餐，视具体航班时间情况而定）；
                <w:br/>
                2)行程中未列餐食以飞机上用餐为准。飞机餐食标准以各个航空公司规定为准；
                <w:br/>
                5、退费说明：
                <w:br/>
                1)如遇天气、战争、罢工、地震等人力不可抗力因素无法游览，我社将按照旅行社协议，退还未游览景点
                <w:br/>
                门票费用，但赠送项目费用不退；
                <w:br/>
                2)由于团队行程中所有住宿、用车、景点门票等均为旅行社打包整体销售，因此若旅游者因自身原因未能游览参观的则视为自动放弃权利，旅行社将无法退还费用；
                <w:br/>
                3)航空公司的三不准原则“不退、不签转、不改”。参团机票为团队折扣票，团队折扣票执行航空公司三不准的规定。如因自身原因取消行程所产生的机票及其它损失须由旅游者自身承担，旅行社不予退还；
                <w:br/>
                7、补费说明：
                <w:br/>
                1) 如遇国家或航空公司政策性调整机票价格，请按规定补交差价。机票价格为团队机票，不得改签换人退票或改期；
                <w:br/>
                2) 如果旅游目的地国家政策性调整门票或其他相关价格，请按规定补交差价；
                <w:br/>
                4、 其他说明：
                <w:br/>
                质量反馈表，我社处理游客意见，以游客交回的《团队质量反馈表》为依据，请您秉着公平、公正、实事求是的原则填写《团队质量反馈表》；
                <w:br/>
                七、旅游须知：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当您从澳大利亚或新西兰离境时，一定检查海关是否给您的护照盖了清晰的离境章，它是您已经回到中国的唯一凭证。
                <w:br/>
                5、 请听从领队指挥，不要私自行动，切记不要帮陌生人看管或携带行李，以防被人利用。
                <w:br/>
                6、 遵守各国边防海关规定，禁止携带文物、生物制品、枪支、动物皮毛、违禁药品器具、非法书籍、音像资料、 电脑程序和磁带、水果、蔬菜和植物、肉类、牲畜和禽类、超过规定数目的 货币和黄金制品、超过自身治疗用量的治疗药物，宠物、鱼和野生动植物、打猎所得。
                <w:br/>
                7、 遵守当地法律法规和宗教习俗，不要对当地政局进行评论或发表个人观点，尤其在游客集中的地方，以免引起不必要的麻烦。
                <w:br/>
                8、 注意保管好旅游证件及个人财务，贵重物品请随身携带。注意人身安全，夜间尽量避免单独外出。
                <w:br/>
                9、 在旅途中请不要离团单独行动，每到一站请一定要记下酒店的地址、电话、领队、导游房号、旅游车牌号、 司机联系方式等，以防万一走失可找到团队。参观旅游景点或自由活动时一定要记清集合时间、地点，离开团队一定要告知领队，离开酒店时一定要索要酒店名片以便坐车和询问路线。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四、关于邮轮报价的特殊契约：
                <w:br/>
                客人付款政策：订金支付期限：预订即交：15000 元/人订金。以订金到帐保留位置。 因邮轮产品比较特殊，结合邮轮公司及航空公司的规定，报名后因个人原因导致的行程取消将依据以下具体的政策执行：
                <w:br/>
                邮轮行程确认后取消 损失费客人在出发前 76 日付清全额团款
                <w:br/>
                在出发前 75 ～ 31 日取消行程 每位需支付全款的 25%
                <w:br/>
                在出发前 30 ～ 15 日取消行程 每位需支付全款的 50%
                <w:br/>
                在出发前 14 日取消行程 每位需支付全款的 100%
                <w:br/>
                如果发生签证被拒签导致取消行程将扣除签证费2500元。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五、关于邮轮的特别提示：
                <w:br/>
                1、 建议您准备一个可以随身携带的旅行背包，以便邮轮靠岸期间下船旅行期间使用，并携带好泳衣和太阳镜。
                <w:br/>
                2、 在登船时，您需要提供一张国际信用卡的预授权，之后您将得到一张带名字的卡，在邮轮上的所有消费（游乐场内除外）都将使用这张卡进行结算。待离开邮轮前进行结算，多退少补。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3 次船长晚宴，将谢绝穿着牛仔裤及运动鞋入内。
                <w:br/>
                4、 邮轮的实际停靠时间以邮轮上每天公布的时间为准。
              </w:t>
            </w:r>
          </w:p>
        </w:tc>
      </w:tr>
    </w:tbl>
    <w:sectPr>
      <w:footerReference w:type="default" r:id="rId16"/>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2025-04-28T16:23:46+08:00</dcterms:created>
  <dcterms:modified xsi:type="dcterms:W3CDTF">2025-04-28T16:23:46+08:00</dcterms:modified>
</cp:coreProperties>
</file>

<file path=docProps/custom.xml><?xml version="1.0" encoding="utf-8"?>
<Properties xmlns="http://schemas.openxmlformats.org/officeDocument/2006/custom-properties" xmlns:vt="http://schemas.openxmlformats.org/officeDocument/2006/docPropsVTypes"/>
</file>