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JX11【庐山红枫@助力送缆车】秒杀庐山 植物园云顶红枫 江湖2色豪华游船（横跨长江/鄱阳湖）登鄱阳湖上石钟山 三叠泉瀑布 美庐别墅 如琴湖 东林大佛 爆款4日行程单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JX11-2023-11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史无前例·全程大牌景点·黄金旅游产品线
                <w:br/>
                【舒适升级】1晚庐山顶+1晚鄱湖之滨酒店+升级1晚五星温泉
                <w:br/>
                【舌尖美味】赠送3早4正美味餐（升级三石宴+鄱阳湖全鱼宴）
                <w:br/>
                <w:br/>
                <w:br/>
                【鄱阳湖大草原】百年一遇枯水期·现呼伦贝尔大草原景观【鄱阳湖大草原】
                <w:br/>
                【千年秘境】千年水底古刹重现人间鄱湖遗珠—落星墩
                <w:br/>
                【庐山云顶红枫】赏海拔1200米高山植物园英伦红枫，置身橙黄枫红斑斓世界！
                <w:br/>
                【醉美山水】滔滔长江水，深深鄱湖情，一眼江湖两色，山江湖岛融合完美度假！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前往江西庐山，抵达世界地质公园、国家AAAAA级景区【庐山】赴“匡庐奇秀甲天下”的世界文化遗产、疗养胜地【庐山】（赠送价值120元云霄缆车，斥资8亿亚洲第一条3S登山缆车，最快7分钟直达庐山山顶（未满65周岁以下人群需补庐山大门票160元/人)（抵达山顶后换乘景区交通车90元/人自理），参观【庐山最美的别墅·美庐】（约1小时），“美庐”曾作为蒋介石的夏都官邸，“主席行辕”，是当年“第一夫人”生活的“美的房子”；游览前往【望江亭】，重阳登高望远，远眺长江，观九江城市风貌，行走在庐山剪刀峡【醉美步栈道●庐山赏枫观赏点】，晚间可自由前往庐山热闹的【牯岭街】庐山是山中之城，城区内有的山里应有尽有，可前往街心公园跳舞、逛街、了解当地风土人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风景如画的一线景点：因湖面如小提琴而得名的【如琴湖】，游览【白居易草堂】、【花径公园】，（白居易：人间四月芳菲尽，山寺桃花始盛开）园中桃花四月刚刚盛开繁花似锦，亭台碑碣，曲径通幽，湖光山色，风景如画；随后游览【锦绣谷●庐山赏枫观赏点】，此处四季花开犹如锦绣；无限风光在【险峰】，“更有天生一个【仙人洞】，后人为奉祠吕洞宾，将佛手岩更名为仙人洞，游【谈判台】和【御碑亭】，碑上刻着朱元璋亲自撰写的《周颠仙人传》和《四仙诗》(游览约120分钟)，后参观芦林一号别墅【庐山博物馆】欣赏毛主席庐山诗碑园（游览约20分钟）；赏高山平湖海报1040米【芦林湖景●庐山赏枫观赏点】，观【芦林大桥】高30米，桥坝一体，拦水成湖，湖水如镜，似发光的碧玉镶嵌在林荫秀谷之中，在缥缈的云烟衬托下美丽，成为了一到壮丽的风景，很多游客慕名而来，参观中国第一座亚热带高山【庐山高山植物园·赏英伦红枫】（约游40分钟）游览结束后游素有“不到三叠泉，不算庐山客”之称的【联合国科考线路·5A三叠泉瀑布 】（本景区有往返缆车可以节省体力，游客自愿自理80元往返）（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 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世界最高阿弥陀佛像—【东林大佛】（车游约20分钟）-大佛高48米,是世界最高的阿弥陀佛铜像,大佛的整体造型，通高四十八米，底座为48瓣莲台，表现阿弥陀佛为救度众生所发的四十八大愿，前往中国最大淡水湖——鄱阳湖，百年一遇枯水季，现呼伦贝尔大草原景观【鄱阳湖大草原】随后有幸探秘【千年难遇枯水期·惊现湖底宫殿·千年遗珠水上落星墩】（赠送游览，季节景点，旅行社不保证参观效果），落星墩又名落星石，亦称德星山，它是一座小石岛，高数丈，纵横周围大约一百余步，总面积不过1800平方米，与湖口县大孤山(又名鞋山)遥相呼应。伫立其上，近观湖水，金鳞竞跃，白鹭翻飞，碧波连天一色。远眺庐山观音桥秀峰，淡烟轻掩雄姿，上生竹木，田园诗人陶渊明当年"舟遥遥以轻扬，风飘飘而吹衣"的归田情景，仿佛依稀可见。王安石、黄庭坚、朱熹游此皆有题咏，王安石诗中所形容的"万里长江一酒杯"更是千古传名，游览素有"中国千古奇音第一山"之称——【4A石钟山·船游鄱阳湖】（石钟山+江湖2色游船60元/人必消自理；约1.5小时），石钟山是国家级风景名胜区，国家AAAA级旅游景区，长江下游沿线上的主要景点之一。北宋大文学家苏轼曾夜泊山下，他撰写的《石钟山记》闻名天下，与石钟山相得益彰。石钟山，实际上不是一座山，而是两座山，都由石灰岩构成，下部均有洞穴，形如覆钟，面临深潭，微风鼓浪，水石相击，响声如洪钟，故皆名为"石钟山"。两山分据南北，相隔不到1000米。南面一座濒临鄱阳湖，称上钟山;北面一座濒临长江，称下钟山，两山合称"双钟山"。石钟山傲然屹立于长江之岸，鄱阳湖之滨，风景雄奇秀丽。山上古建筑与碑、石刻相得益彰，互相辉映，集楼、台、亭、阁等于一体，是一座典型的江南园林。这里石块具有天然形成的皱、透、瘦、漏、丑等特点，千姿百态，而且石叩之有声，观之出奇 。后入住酒店。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抖音网红打卡地——【摄影基地·月亮湾】（赠送游览）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游览新晋网红打卡地诞生、真人版桃花岛——【金庸故里侠客岛】（赠送游览，约40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1晚庐山山顶酒店+1晚鄱湖之滨商务酒店+升级1晚五星温泉酒店（单人房差补200元/人，退100元）
                <w:br/>
                备注：山顶一晚不含空调，全程不配备一次性洗漱用品，请游客自备！
                <w:br/>
                【 门 票 】 行程中已含或赠送景点
                <w:br/>
                【 用 餐 】 自理套餐赠送3早餐4顿正餐（升级三石宴+鄱阳湖全鱼宴）
                <w:br/>
                【 交 通 】 按实际人数提供往返空调旅游车（不指定车型）
                <w:br/>
                【 导 游 】 全程优秀导游服务（当地送团）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自理庐山景交+石钟山+江湖2色游船+3早4正餐，综合打包优惠价160元（必消套餐）
                <w:br/>
                2、行程中未包含的正餐游客自理，建议由导游代订（建议餐标30元/餐/顿起）
                <w:br/>
                3、65周岁以下请游客自行购买大门票160元/人(残疾证及65周岁以上老人等优惠证件不用补）
                <w:br/>
                游客补充协议 应游客方面的要求，由“**旅行社”组织的 ____ 年  月  日起， 至   年  月  日止的赴江西旅游4日游的团体，现经游客与组团旅行社协商同意，此次旅游的行程中增加如下购物安排：
                <w:br/>
                1个AB工厂店   1个生活馆，无任何强制消费（特产超市不算店）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9、此旅游产品为散客拼团线路，需满30人发班，如不满人数旅行社会在出发前48小时无损取消，退还游客报名费，造成不便，敬请谅解！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收客范围仅限30-79周岁（不在年龄范围补200元/人） 
                <w:br/>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2025-04-28T14:25:59+08:00</dcterms:created>
  <dcterms:modified xsi:type="dcterms:W3CDTF">2025-04-28T14:25:59+08:00</dcterms:modified>
</cp:coreProperties>
</file>

<file path=docProps/custom.xml><?xml version="1.0" encoding="utf-8"?>
<Properties xmlns="http://schemas.openxmlformats.org/officeDocument/2006/custom-properties" xmlns:vt="http://schemas.openxmlformats.org/officeDocument/2006/docPropsVTypes"/>
</file>