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【H18】象山亚帆中心-松兰山海滨度假区 象山小香港·环石浦渔港+华东水世界天花板·杭州湾融创水世界 中国核电科技馆+宁海湾船游大海·出海捕鱼+网红骆家坑+龙溪峡谷激情皮筏漂流 2晚五星开元新世纪大酒店或同级酒店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早上指定时间地点出发前往连续10年上榜中国最具幸福感城市--宁波：
                <w:br/>
                <w:br/>
                途径打卡中国最大的核电科技馆--【中国核电科技馆】（赠送游览，逢周一闭馆，如遇政策性临时闭馆则取消参观），作为目前全国最大、展示内容最丰富、互动性最强的核电科普宣传科技馆，展馆总建筑面积达到2.57万平方米，布展面积8300平方米，共设置13个展厅。整个展馆的外形设计理念就是一颗“能量宝石”，代表着核能是清洁安全的高效能源。展馆一楼是“核能与发展”，把中国核电发展的道路娓娓道来，其中还有和世界对比的实时数据榜单。二楼是“核能与安全”，三楼是“核能与生活”，这两层都是通过互动场景来普及核能知识，既可以通过沉浸式模拟化核安全检测的工作流程，还可以通过一些互动小装置理解核能的应用原理。后游览一座水世界版的童话乐园--【杭州湾融创水世界·一票畅玩】【门票198元不含，旅行社自理优惠价100元，自理后赠送龙溪峡谷激情皮筏漂流（必须自理），游览时间约4小时）】，超7000平米的造浪池、18套水上游乐设施，还拥有浪漫的摩天轮和梦幻的城堡。异域风情打造全新体验，电音狂欢伴随音乐舞动，是这个夏天值得肆意撒欢的凉爽圣地！冲浪板、棕榈树、泳圈...满满的东南亚海岛元素，夏日的氛围感扑面而来，欢乐水巡游、泼水电音节...各种水战玩法带你花式玩水，在水世界也能体验泼水节的快乐。漫天飞舞的水花，炫酷绚丽的射灯欢乐动感造浪池，在飒爽沸腾的国潮电音中欢呼尖叫，不必去西双版纳就能蹦傣迪，掀起夏日水上电音狂潮。夏日炎炎，何不来一场水上冒险在疯狂的水世界里肆意畅游，尽情嬉戏感受久违的清凉和快乐。
                <w:br/>
                <w:br/>
                Tips：
                <w:br/>
                1）园内免费提供单独的家庭淋浴室（数量有限）；
                <w:br/>
                2）更衣柜收费标准为 20 元/个，押金20元/个；
                <w:br/>
                3）游玩项目须着泳装体验；游客可自备泳衣泳裤、毛巾、拖鞋、浴巾及洗浴用品，也可在园区内自行购买；
                <w:br/>
                4）身高在1.5米（不含）以下的未成年人以及60岁（不含）以上长者需至少一名成年游客全程陪同入园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车赴“东方不老岛，海上仙子国”--象山；游览中国四大渔港之一--【石浦渔港】（赠送游览，自由活动，如产生其他娱乐费用敬请自理），又名荔港，为“月牙”状封闭型港湾，面积27平方公里，水深4-33米，可泊万艘渔船，行万吨海轮，港内风平浪静，是东南沿海著名的避风良港，兼渔港、商港之利，系全国四大渔港之一。自由享受海滨排挡风味，观渔港风光…后体验“让你心旷神怡，流连忘返”--【龙溪激情皮筏漂流】（自理后赠送），游人在漂流中可以充分体验浪遏飞舟的刺激，欣赏大溪两岸的风光，享受与大自然亲密接触的乐趣。溪道曲折，左冲右突，跌宕起伏，高差适宜，张合有度，是漂流之胜地。“漂于山水间，意在云雾中”，便是漂流真实之写照。漂流全程最高落差高达近150米！遇激流处，水流急，速度快，非常刺激！全程约2.6公里，猛士段如“F1赛道”，出发后穿梭在山林间，急速而下，湿身/尖叫少不了！在相对平缓静谧的河面，还可大家玩水嬉戏打水仗~后游览象山亚帆中心--【松兰山滨海旅游度假区】（赠送游览），是国家4A级旅游区，千里海涛万里碧空，清爽细沙，大自然的造化使它形成了曲折的港湾、美丽的岛礁和多处岬角、沙滩；海蚀地貌又使沿岸礁石林立，千姿百态，气势磅礴，被誉为“东方不老岛”上的一颗明珠。在这里你可以感受水清沙白的松兰山东沙滩上夏日的海洋气息。欣赏岸边山脉中碧绿色的一抹清凉，撑一把阳伞，漫步在朵朵浪花中，静看潮起潮落。沙滩项目有海上踏浪车、快艇、喷射艇、摩托艇等水上项目，给旅程增添不少乐趣。这里有新落成的西翅膀栈道，远观可见滨海眺台、景观平台、人行索桥.....背靠崇山峻岭，眼前是无边海景，脚下是惊涛拍岸，再结合一条红色的沿山游步道，可邂逅巨石、海浪。后入住酒店自由休闲娱乐。
                <w:br/>
                <w:br/>
                Tips：漂流1米以下儿童、70岁以上老人、患有心脏病、心脑血管疾病、癫痫病、孕妇、高血压人群、残障人士、酗酒过度者禁止参加漂流。以上信息仅供参考，以景区即时发布的信息为准。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宁波-温馨的家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赠送游览），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古韵悠长的【峡山渔村老街】走走，这里灰墙黛瓦，石板小巷，岁月磨老了这条曾经繁盛一时的老街的面貌，却抹不去她在峡山人民心中的烙印！历史上，峡山村民每与惊涛骇浪为伴，屡与海上盗匪斗争，在清光绪年间还建造了两座炮台，用于抵抗外敌侵犯，形成了强悍、崇武的习性。尤氏宗祠、云松堂、古戏台…….峡山得天独厚的自然环境，孕育了丰厚的人文文化，留下了大量的历史遗迹，展现出千年渔村的无穷魅力。与老街历史形成对比的是，海边的一些新添的时尚元素。可自由打卡超治愈系的海边网红【又见咖啡店】，纯白色的拱门涉及外加坐落在海边，蓝天白云下有一种在济州岛的既视感。还可自费体验【宁海湾捕鱼·捕获海鲜归游客所有】（自费游船费用80元/人），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后游览新晋热门打卡地、美如画的海边宝藏小村--【骆家坑村】（赠送游览），远看风车海湾，近看绝美花海，风景秀丽恬淡静谧，宛如世外桃源，这里成片的白色花朵在风中静静盛放，吸引了游人前来观赏，成为宁海的新晋“热门打卡地”。骆家坑村濒临宁海湾，坐落于长山岗上，风景优美。但在几年前这里还是一个令路人捂鼻蹙眉的“养猪村”。“不上不下骆家坑”，周边村民曾这样形容骆家坑村的地理位置，意思就是地处偏僻，什么都靠不着。近年来该村强化党建引领，实现了从“养猪村”到“诗和远方”的美丽逆袭。一路向海而去，海边的栈道走一圈也不错。这里有火遍全网的泡泡屋，在海边的透明小屋里喝下午茶，在这里梯田、山林、海湾等自然元素相互交融，构建成一幅美丽的画卷，原本近百亩的荒岗土地已经“蝶变”成七彩花海，全年都有不同的花卉主题，一年四季花开不败。下午适时结束行程，返回温馨的家。
                <w:br/>
                <w:br/>
                温馨提示：在不减少景点的前提下，导游可根据实际需要适当调整行程顺序，敬请理解！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2晚五星设施酒店（未挂牌，参考酒店：宁海新世纪大酒店或宁海新星景茗酒店同级）
                <w:br/>
                <w:br/>
                【 门 票 】 含行程中所列景点第一大门票
                <w:br/>
                <w:br/>
                【 用 餐 】 占床者赠送早餐（此项目为赠送，不用不退）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自理：杭州湾融创水世界门市价198元，旅行社优惠价100元，自理后赠送龙溪皮筏漂流（必须自理）【仅限报名成人者自理享受此价格】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自理：杭州湾融创水世界门市价198元，旅行社优惠价100元，自理后赠送龙溪皮筏漂流（必须自理）【仅限报名成人者自理享受此价格】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【儿童门票政策】：
                <w:br/>
                <w:br/>
                ① 杭州湾融创水世界1.2米以下免票，1.2米以上需补60元；
                <w:br/>
                <w:br/>
                ②龙溪皮筏漂流1米以上方可漂，需补50元；
                <w:br/>
                <w:br/>
                ③酒店早餐现补，1.2米以下免，1.2-1.5米之间补40元/2晚，1.5米以上补80元/2晚
                <w:br/>
                <w:br/>
                1、座位号仅供参考，实际以导游通知为准
                <w:br/>
                <w:br/>
                2、单人房差：产生单男单女，可安排拼房或补房差，补房差210/人，退房差150元/人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2025-04-28T18:12:58+08:00</dcterms:created>
  <dcterms:modified xsi:type="dcterms:W3CDTF">2025-04-28T18:12:58+08:00</dcterms:modified>
</cp:coreProperties>
</file>

<file path=docProps/custom.xml><?xml version="1.0" encoding="utf-8"?>
<Properties xmlns="http://schemas.openxmlformats.org/officeDocument/2006/custom-properties" xmlns:vt="http://schemas.openxmlformats.org/officeDocument/2006/docPropsVTypes"/>
</file>