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【仙居摘杨梅ZJ10】5A神仙居+网红如意桥+南天顶玻璃观景台+莲花台+卧龙桥 南峰山 喀纳斯仙居绿道+高迁民居+皤滩古镇+桐江书院+仙居杨梅节·畅吃不限量 纯玩含餐3日行程单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仙居摘杨梅ZJ10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到达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后游览驴友圈盛传的“华东香格里拉”、堪称神级徒步天堂--【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行程结束返回民宿，入住自由娱乐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元下行55元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今年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后游览百年古居遗址、江南博物馆的宝藏村落--【高迁古民居】（赠送游览），高迁古民居为中国历史文化名村，是吴氏家族集居之地，现存13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游览遗世独立的古村落--【皤滩古镇】（含桐江书院，2024.6.30前免票），皤滩古镇是仙居传统建筑文化的集大成者，始建于唐朝，明清时期达到鼎盛，随着陆路交通的发展，逐渐淹没在历史的记忆里。古镇现存至今还保留着一条长约5华里、国内十分罕见的由鹅卵石铺就的“龙”型古街以及堪称“中华一绝”的国家级非物质文化遗产针刺无骨花灯。皤滩原为河谷平原中凸出的一块滩地，因满布白色鹅卵石，得名“白滩”。今时皤滩，早已不复往昔喧闹繁华。沿着小巷穿进古镇，倒觉得走进了武侠小说里的情景。商铺的旗号还在，门板却紧紧关上。只有那环绕着古镇的清流，潺潺依旧；河道两岸的石墙，古朴依然；还有那岁月冲刷下变得光滑温润的鹅卵石，深深沉淀了遥远的曾经行程结束返回民宿入住自由娱乐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仙居-温馨的家
                <w:br/>
              </w:t>
            </w:r>
          </w:p>
          <w:p>
            <w:pPr>
              <w:pStyle w:val="indent"/>
            </w:pPr>
            <w:r>
              <w:rPr>
                <w:rFonts w:ascii="微软雅黑" w:hAnsi="微软雅黑" w:eastAsia="微软雅黑" w:cs="微软雅黑"/>
                <w:color w:val="000000"/>
                <w:sz w:val="20"/>
                <w:szCs w:val="20"/>
              </w:rPr>
              <w:t xml:space="preserve">
                早餐后适时集合前往【杨梅园-采摘杨梅】（入园门票30元/人，自理自愿，入园采摘可畅吃，采摘后带出需按照市场价付钱）仙居，是“中国杨梅之乡”，杨梅种植面积14余万亩。百年以上的古杨梅树有13000多株，最长树龄达1000多年，大面积成片成群分布。世界杨梅看中国，中国杨梅看浙江，浙江杨梅数仙居！杨梅的药用价值较高，李时珍在《本草纲目》记载“盐藏食，祛痰止呕哕……咽汁，利五脏下气。”有和胃消食、解暑止泻的作用，但一次不宜多吃，容易上火。杨梅有“果中玛瑙”的美誉，是中国南方的水果；含有丰富的养分，除供鲜食之外，还可加工成果酱、罐头等，是食品和酿造工业的重要原料。杨梅树终年常绿，是园林绿化的优势树种，并且树根固氮能力强，是一种非常适合退耕还林的树种，具有良好的生态效益。后游览江南第一书院、南宋理学家朱熹讲学之地--【桐江书院】（2024.6.30前免票），在仙居有一座非常有名的江南书院，这里曾吸引四方文人学士接踵而来，至今仍保留着历史名人题写的匾额真迹，它就是--桐江书院。桐江书院是宋乾道年间（公元1165-1173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您能感受到深厚的文化底蕴与耕读文化气息。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农家乐2-3人间（农家乐洗簌用品自理，空调费10元/人/晚自理）
                <w:br/>
                <w:br/>
                【 门 票 】 含行程中所列景点第一大门票
                <w:br/>
                <w:br/>
                【 用 餐 】 占床者赠送2早4正餐（餐餐升级11菜1汤）【升级1餐野生胖鱼头宴+1餐本地土鸡煲宴】（此餐为赠送，不用则不退）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自理：1、神仙居门票门市价110元不含，60周岁以下自理优惠价100元，60周岁以上自理55元，70周岁以上免票；②索道上行65元下行55元自愿自理，根据自身健康情况选择乘坐
                <w:br/>
                <w:br/>
                         2、  杨梅园采摘入园费30元/人自愿自理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自理：1、神仙居门票门市价110元不含，60周岁以下自理优惠价100元，60周岁以上自理55元，70周岁以上免票；②索道上行65元下行55元自愿自理，根据自身健康情况选择乘坐
                <w:br/>
                <w:br/>
                         2、  杨梅园采摘入园费30元/人自愿自理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2、单人房差：产生单男单女，可安排拼房或补房差，非周末补房差180元/人，周末补房差280元/人，只补不退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2025-06-18T17:07:44+08:00</dcterms:created>
  <dcterms:modified xsi:type="dcterms:W3CDTF">2025-06-18T17:07:44+08:00</dcterms:modified>
</cp:coreProperties>
</file>

<file path=docProps/custom.xml><?xml version="1.0" encoding="utf-8"?>
<Properties xmlns="http://schemas.openxmlformats.org/officeDocument/2006/custom-properties" xmlns:vt="http://schemas.openxmlformats.org/officeDocument/2006/docPropsVTypes"/>
</file>