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【XJ09】五泄奇幻峡谷激情皮筏漂流 诸暨西施故里 奇秀斗岩 夜游西施媛馆&amp;观水幕电影 鲁迅故里·走进课本中三味书屋 纯玩2日游行程单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XJ09</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诸暨市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指定地点-诸暨
                <w:br/>
              </w:t>
            </w:r>
          </w:p>
          <w:p>
            <w:pPr>
              <w:pStyle w:val="indent"/>
            </w:pPr>
            <w:r>
              <w:rPr>
                <w:rFonts w:ascii="微软雅黑" w:hAnsi="微软雅黑" w:eastAsia="微软雅黑" w:cs="微软雅黑"/>
                <w:color w:val="000000"/>
                <w:sz w:val="20"/>
                <w:szCs w:val="20"/>
              </w:rPr>
              <w:t xml:space="preserve">
                早上指定时间地点出发前往美人西施的故乡、古越文化的发祥地--绍兴；
                <w:br/>
                <w:br/>
                到达后体验【五泄奇幻峡谷激情皮筏漂流】（门票已含），夏日的炎热与水的冰凉，听起来像两重天，漂流的奇幻感受，绝对让你尖叫连连，感叹不已。紧张而刺激，体验不一般的夏季探险。水道全长约3.3公里，全程落差约78米。在漂流过程中，跌宕起伏，顺流直下，时而花丛穿行，时而惊险。景区分为“春霄一溘”、“峡谷探险”、“丛林魔域”、“战国风云”、“勇闯天涯”、“梦别西施”六大主题景观，每一景观都有其独有的故事元素，让您在漂流的同时领略一场“爱情、勇敢、冒险”的奇幻大片。被称为五泄奇幻漂流，因为它有西源峡谷五处泄口，各有特色，但都有一个共同点：刺激。溪谷中的宁静，游客驾驭着奔腾的河流，纵情于茂密的树林丛中。垂直高度5米，在落差最大的峡谷河道的地段，一跃而下，从云霄到天涯，短短数秒钟内，失重的感觉，湿身的浪漫。尖叫high翻天。300米竹棚配绚烂的花簇布景，独具创意的精美设计，泛舟其中，两岸纯净的田园风光，头上竹枝间落水纷纷，在不断的期盼与不期而来的惊喜中，营造出雾水蒙蒙的浪漫氛围。惊叹。游览【西施故里·沾沾美人的仙气】（大门票赠送游览，游览时间约1.5小时），西施的美丽、与范蠡的爱情归宿，至今仍是一个谜团。在浣纱江逶迤排开的大小景点里，有人看到了浪漫邂逅，也有人看到了为国家奋不顾身。访西施殿、逛西施故里、登金鸡塔，在这大气天成的春光里，西施故里别有一番韵致。走在浣江边的栈道上，把“沉鱼落雁”“东施效颦”的故事娓娓道来。碧波荡漾的清池里，不论是盛夏荷花盛开，亦或是春秋水平如镜，都是江南好景致。后夜游“提灯入梦，西子归来”【西施故里中国历代名媛馆 ·观水幕电影】（大门票已含，游览时间约1小时）感受中国历代名媛馆园林沉浸式夜游项目——“又见西子”。以“春秋吴越”为时代背景，根据西施故里独有的⽂化资源创作灵感，构建出一场以"美”为主题，将园林造景和数字科技相结合的行浸式寻美夜游新体验。结束后入住酒店！
                <w:br/>
                <w:br/>
                Tips：漂流1米以下儿童、70岁以上老人、患有心脏病、心脑血管疾病、癫痫病、孕妇、高血压人群、残障人士、酗酒过度者禁止参加漂流。以上信息仅供参考，以景区即时发布的信息为准。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四钻商务酒店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诸暨-温馨的家
                <w:br/>
              </w:t>
            </w:r>
          </w:p>
          <w:p>
            <w:pPr>
              <w:pStyle w:val="indent"/>
            </w:pPr>
            <w:r>
              <w:rPr>
                <w:rFonts w:ascii="微软雅黑" w:hAnsi="微软雅黑" w:eastAsia="微软雅黑" w:cs="微软雅黑"/>
                <w:color w:val="000000"/>
                <w:sz w:val="20"/>
                <w:szCs w:val="20"/>
              </w:rPr>
              <w:t xml:space="preserve">
                早餐后游览江南小泰山---【奇秀斗岩】（赠送游览），因为山岩陡峭，山峰错落形如北斗，因此被当地人叫做斗岩。这里的山峰并不十分高大，主峰海拔也不过494米左右。它是由偌大的一座山由成百上千的岩石凝聚而成，“遥望斗岩岩岩似佛，近看千佛佛佛似岩”，气候冬暖夏凉，常年云雾缭绕，山体若隐若现，给人神秘莫测之感。有百年以上的香樟、香柬和上千年的紫薇。山脚下的平川，村舍俨然，竹木荫翳，又有良田美池环绕，景区开设了“农家乐”活动，让游人在赏景攀岩之余，感受田园风光和农家生活。后游览文豪诞生地--【鲁迅故里·走进课本中的三味书屋】（赠送游览，游览时间约2小时），最具文化内涵和水城经典风貌的历史街区。一条窄窄的青石板两边，一流粉墙黛瓦、竹丝台门、花格木窗建筑，鲁迅笔下遗迹穿插其间，现在的鲁迅故里已成为一条独具江南风情、古城、文化的历史街区。适时结束行程，返回温馨的家。
                <w:br/>
                <w:br/>
                备注：鲁迅故里免票，门票限制流量人脸识别，需游客自行前往“鲁迅故里”公众号实名制约票，谢谢给你带来不便敬请谅解！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住 宿 】升级入住携程四钻酒店
                <w:br/>
                <w:br/>
                【 门 票 】 含行程中所列景点第一大门票
                <w:br/>
                <w:br/>
                【 用 餐 】 占床者赠送1早2正餐（此餐为赠送，不用则不退）
                <w:br/>
                <w:br/>
                【 交 通 】 按实际人数提供往返空调旅游车
                <w:br/>
                <w:br/>
                【 导 游 】 优秀导游讲解服务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1、用餐：行程中不含的餐，请自理（导游可协助代订）
                <w:br/>
                <w:br/>
                2、保险：建议游客购买旅游意外险
                <w:br/>
                <w:br/>
                3、除景点第一大门票外的二次消费（如索道、娱乐项目、请香等），请游客自愿选择，旅行社及导游不参与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
                <w:br/>
                <w:br/>
                2、单人房差：产生单男单女，可安排拼房或补房差，补房差90元/人，退房差50元/人
                <w:br/>
                <w:br/>
                3、因本公司旅游产品为散客拼团线路，故满30人开班
                <w:br/>
                <w:br/>
                4、退款：本线路为综合打包优惠价，半票，免票无差价退还；
                <w:br/>
                <w:br/>
                5、行程中涉及的行车时间以及游玩时间由于存在不确定因素故以实际情况而定；
                <w:br/>
                <w:br/>
                6、乡镇环线车只提供单接服务；此散客线路如遇拼团途中经停无锡、或宜兴，返程江阴、宜兴、常州、靖江地区游客回程抵中心集合点统一安排班车：晚上7：00-9:00，故要求提前送回不在我社考虑范围，敬请游客谅解及配合，谢谢！！
                <w:br/>
                <w:br/>
                7、退改规则：游客因故单方面取消出行,须按以下标准进行违约赔偿：出发前7-4日，我社收取原旅游费用(门市价)的50%；出发前3-1日，我社收取原旅游费用(门市价)的60%；出发当天迟到及未参团的，我社收取原旅游费用(门市价)的80%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【报名须知】 
                <w:br/>
                ★宾馆住宿需登记身份证，请每位游客务必携带好★ 
                <w:br/>
                1、报名后请索取《出团通知书》，请仔细阅读，如有疑问请咨询报名旅行社，出游当天务必按照《出团通知书》所规定的时间、地点、座位乘车。报名时所提供的移动电话请保持畅通,以便导游出团前（晚约20:00）联络游客告知相关事宜。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5、持有景区认可的特殊证件，可享受景区优惠的游客，旅行社按成本价退还门票差额；由于大部分景区给予旅行社团队免票或团队票价低于景区半票价格，故部分景区持特殊证件是无差额可退的，如产生可退费的，退费部分具体遵照行程中的特别退差说明执行。 
                <w:br/>
                6、旅行社所用车辆均为空调车，所有座位价格一致，不存在座位次序先后的差别问题；出团前旅行社将按照游客人数多少合理调整所用车辆类型（大小）。 
                <w:br/>
                7、团队住宿多为双人标间，如产生三人间尽量安排加床或补房差；若产生单男或单女，团队中无人可拼房,须自行补足单房差（旅行社不能保证拼房成功)旅行社有权对旅游过程中的住宿顺序进行互换。 
                <w:br/>
                8、游客因故单方面取消出行,须按以下标准进行违约赔偿：出发前6日至4日内退团，旅行社收取原旅游费用(门市价)的20%损失费；出发前3日至1日内退团，旅行社收取原旅游费用（门市价）的40%损失费；出发当天迟到及未参团的，旅行社收取原旅游费用（门市价）的60%损失费。 
                <w:br/>
                9、此旅游产品为散客拼团线路，需满30人发班，如不满人数旅行社会在出发前48小时无损取消，退还游客报名费，造成不便，敬请谅解！ 
                <w:br/>
                10、所有线路均含旅行社责任险，强烈建议游客另自行购买旅游人身意外险。 
                <w:br/>
                11、游客在外如有投诉，请立即拨打出团通知书上方的应急电话，或回程后通过合理的途径投诉，游客不得以任何原由拒绝上车，或进行拦车等严重违反旅游法、影响其他旅游者权益的行为，以上情况一旦发生，旅行社有权自动解除与该游客的服务合同，视其自动离团处理，且不退还任何费用，因此产生的一切后果由游客自行承担。 
                <w:br/>
                12、凡遇人力不可抗拒因素（自然灾害、交通拥堵、政治因素等）旅行社可根据实际情况替换或取消原定景点，超出原定成本由旅游者承担，未发生按成本退还旅游者。 
                <w:br/>
                13、旅行社有权根据实际情况调整游览顺序，但不增加减少服务项目，如遇客人原因自行离队或放弃旅游景点，视为自动放弃，费用不退。 
                <w:br/>
                14、随身携带的贵重物品请游客自行妥善保管，参加漂流等涉水项目请提前寄存不防水贵重物品(手机、相机等),保管不妥引起遗失及损坏的，旅行社不予承担赔偿责任。 
                <w:br/>
                15、旅游结束前请如实填写导游提供的《意见反馈表》，对没有填写而事后提出意见和投诉的，原则上我社不予受理。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退改规则：游客因故单方面取消出行,须按以下标准进行违约赔偿：出发前7-4日，我社收取原旅游费用(门市价)的50%；出发前3-1日，我社收取原旅游费用(门市价)的60%；出发当天迟到及未参团的，我社收取原旅游费用(门市价)的80%。</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报名时需提供每位客人的身份证信息！</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2025-06-07T00:03:29+08:00</dcterms:created>
  <dcterms:modified xsi:type="dcterms:W3CDTF">2025-06-07T00:03:29+08:00</dcterms:modified>
</cp:coreProperties>
</file>

<file path=docProps/custom.xml><?xml version="1.0" encoding="utf-8"?>
<Properties xmlns="http://schemas.openxmlformats.org/officeDocument/2006/custom-properties" xmlns:vt="http://schemas.openxmlformats.org/officeDocument/2006/docPropsVTypes"/>
</file>