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舟山嵊泗列岛行程单</w:t>
      </w:r>
    </w:p>
    <w:p>
      <w:pPr>
        <w:jc w:val="center"/>
        <w:spacing w:after="100"/>
      </w:pPr>
      <w:r>
        <w:rPr>
          <w:rFonts w:ascii="微软雅黑" w:hAnsi="微软雅黑" w:eastAsia="微软雅黑" w:cs="微软雅黑"/>
          <w:sz w:val="20"/>
          <w:szCs w:val="20"/>
        </w:rPr>
        <w:t xml:space="preserve">纯玩度假三日半自由行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011683337966FC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【指定基湖核心区域住宿】民宿自选各种体验
                <w:br/>
                【嵊泗和尚套】览海岛胜景的绝佳之处+无边海景
                <w:br/>
                【海岛度假游】嵊泗原生态蓝色海岸休闲旅游度假区
                <w:br/>
                【出海渔家乐】打捞源头海鲜，现场烹调美味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出发地-沈家湾码头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
                <w:br/>
                <w:br/>
                推荐游览：游览重点游览嵊泗岛和尚套，碧海.浪花.奇礁的天然画卷【和尚套+无敌海景栈道】（车费+门票100元，请自理，游览时间约2小时）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交通：空调旅游车
                <w:br/>
                购物点：无
                <w:br/>
                到达城市：舟山市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早餐后，自由活动
                <w:br/>
                推荐游览：
                <w:br/>
                1、前往码头渔桅煌煌，丰收正旺渔船出海打捞东海源头海鲜【渔家乐活动】（自理80元/人）（约1.5小时左右），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2、游览素有“南方北戴河”之称，位于嵊泗列岛风景区的核心区域【南长涂海滨浴场】（自理50元/人，游览时间2小时）告别城市的喧嚣，感受纯净的空气和温煦的阳光，戏水踏浪，游泳，挖沙蛤、沙蟹，让我们在碧波间寻找大海深处单纯的梦境。感受阳光和海水的滋润，可自费参加海上摩托艇、快艇、脚踏三轮车、沙滩排球足球、沙滩车等活动。
                <w:br/>
                购物点：无
                <w:br/>
                到达城市：舟山市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回家
                <w:br/>
              </w:t>
            </w:r>
          </w:p>
          <w:p>
            <w:pPr>
              <w:pStyle w:val="indent"/>
            </w:pPr>
            <w:r>
              <w:rPr>
                <w:rFonts w:ascii="微软雅黑" w:hAnsi="微软雅黑" w:eastAsia="微软雅黑" w:cs="微软雅黑"/>
                <w:color w:val="000000"/>
                <w:sz w:val="20"/>
                <w:szCs w:val="20"/>
              </w:rPr>
              <w:t xml:space="preserve">
                睡到自然醒，你也可以早早的起床吹吹海风，最后一次感受这座渔岛气息，留下开心的记忆，整装出发，期待着日后的再见。适时参观乘轮船返回小洋山，后乘班车返程，结束这段旅程。
                <w:br/>
                交通：空调旅游车
                <w:br/>
                购物点：无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1、【住宿】：渔家2-3人间/海边渔家（开空调需加10元/人/晚，精品和特色精品民宿含牙膏牙刷，其余需自带）
                <w:br/>
                2、【门票】：不含行程中景点首道大门门票
                <w:br/>
                3、【交通】：提供往返空调旅游车（一人一座），以及岛上小交通全含                    
                <w:br/>
                4、【导游】：（全程导游服务、或全程工作人员陪同+地接导游服务）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①上岛地接管家综合费50元 /人（自理必消）
                <w:br/>
                1.自理：渔家乐80元/人（自愿自理）、天悦湾南长途沙滩50元/人（自愿自理）、【和尚套+无敌海景栈道】（车费+门票100元，自愿自理）
                <w:br/>
                2.用餐不含的请自理 （导游可代订，普通渔家无早餐，精品民宿和特色精品民宿含早餐）
                <w:br/>
                3、强烈建议旅游者购买旅游人身意外险
                <w:br/>
                4、除景点第一大门票外的二次消费请游客自愿选择，并自行购票，旅行社及导游不参与
                <w:br/>
                5、1.2米以下小孩298元/人（只含往返上海码头接送车和导服，儿童船票免票（无座）；其余产生的费用都需自理），儿童上岛需缴纳50元/人岛上综费（必须消费）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2.以上线路为散客拼团特价线，故满30人发班，由“江苏旅邦国旅”指定社承接；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座位乘车（过时不候）；报名时所提供的移动电话请保持畅通，以便导游出团前再次通知客人具体出行事宜，导游会于出团前一日20：00前短信及电话联系您，如未及时得到联系，请咨询垂询：19952707369；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13665190319，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2025-08-02T21:18:19+08:00</dcterms:created>
  <dcterms:modified xsi:type="dcterms:W3CDTF">2025-08-02T21:18:19+08:00</dcterms:modified>
</cp:coreProperties>
</file>

<file path=docProps/custom.xml><?xml version="1.0" encoding="utf-8"?>
<Properties xmlns="http://schemas.openxmlformats.org/officeDocument/2006/custom-properties" xmlns:vt="http://schemas.openxmlformats.org/officeDocument/2006/docPropsVTypes"/>
</file>