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港珠澳大桥、广州、佛山、珠海、巽寮湾、双月湾 ——纯玩双卧8日游行程单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021680504802pC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1、行程量足：一次行程玩转“粤港澳大湾区”，见证港珠澳大桥建设奇迹，感受改革开放43年伟大成就；
                <w:br/>
                2、特别安排车游“港珠澳大桥”，另一个角度观看港珠澳大桥的壮伟；
                <w:br/>
                3、东方拉斯维加斯“魅力澳门”，感受东方赌城的魅力；
                <w:br/>
                4、佛山特别安排观看黄飞鸿武术醒狮表演；
                <w:br/>
                5、安心：专业地接领队陪同，全程无任何购物，让您游得舒心，安全放心
                <w:br/>
                6、升级一晚一线巽寮湾海景当地五星千禧酒店或同级
                <w:br/>
                7、独家升级一晚香港酒店
                <w:br/>
                8、全程导游陪同，管家式服务，纯玩无购物
                <w:br/>
                9、30人精致小包团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第一天、各地出发--惠州                     餐：自理                      宿:火车上
                <w:br/>
                出发乘大交通前往惠州，开启愉悦的岭南之旅。抵达后前往酒店入住休息
                <w:br/>
                参考车次：K36苏州13:00、无锡13:32、常州14:17、镇江15:11、南京16:24——惠州13:16+1
                <w:br/>
                说明：以上为参考车次，票务根据实际情况出票，不保证车次、铺位及车厢号，如给您带来不便，敬请谅解。
                <w:br/>
                <w:br/>
                第二天、惠州                            餐：//晚                        宿：巽寮湾
                <w:br/>
                抵达惠州后，游览巽寮核心景区—【磨子石公园】（游览约 1 小时），又称奇石海岸线，是巽寮一绝。作为巽寮湾十八景的磨子石是巽寮浅海石林景观的典型代表。【巽寮湾】巽寮湾位于大亚湾的东部，海湾烟波荡荡，巨浪悠悠，海水清澈，沙滩洁白，沙粒细腻，被誉为海赐白金堤，在金色私家海滨浴场踏足沙滩，你可以在沙滩上脱下鞋子尽情地嬉戏，感受脚板与细沙的摩擦依然是个舒适休闲的海滨度假地。踏足沙滩，享受一流的阳光和空气，领略蓝天、白云、沙滩，尽情游玩，【出海捕鱼】体验渔民生活，欣赏无敌海景，迎面阵阵的海风，观看四面不同的美景，船上欣赏渔港风情另有一番风味，下网捉鱼体验渔民生活。结束后入住酒店
                <w:br/>
                第三天  惠州--深圳--香港                        餐：早中/              宿：香港    
                <w:br/>
                早乘车赴深圳，经莲塘口岸赴香港，打卡香港新地标【西九文化区】，西九文化区座落于香港九龙维多利亚港边，是全球规模最大的文化项目之一，是在占地40公顷的填海土地上，创造一个多姿多彩的新文化地带。下午参观香港回归纪念广场【金紫荆广场】，广场位于香港会展中心的新冀海旁的博览海滨花园内。&amp;quot;永远盛开的紫荆花&amp;quot;雕塑-金紫荆雕像矗立于香港会议展览中心前，是为纪念香港回归祖国而设立。在富有香港回归中英交接仪式所在地【会展中心】前拍照留影。之后参观独具香港特色的跑马地赛马场的【赛马博物馆】，了解香港赛马的历史和文化，赛马博物馆空间宽阔，从这里可以尽览跑马地马场景色。下午游览参观尖沙咀【星光大道】，星光大道彷照美国好莱坞星光大道设计，连接红磡和尖沙咀，从香港艺术馆旁伸延至新世界中心。 ·从香港德高望重的老牌电影人到当代国际港片大师在这里留下他们手印和签名，还有李小龙铜像。以电影为主题，文艺星华每日都会在星光大道上映。登高【太平山】，远眺香港东方之珠璀璨美景。
                <w:br/>
                晚餐后乘天星小轮欣赏【维多利亚港夜景】（自费套餐已含项目），维多利亚港地处香港岛与九龙半岛之间。有一览无遗的海景和夜景，港岛、九龙两岸繁华光景尽收眼底。维多利亚港夜空中闪耀着璀璨光芒的城市美景，难怪香港素称--东方明珠
                <w:br/>
                第四天 香港--澳门--珠海                    餐：早中/                  宿：珠海     
                <w:br/>
                早餐后乘专用巴士经【港珠澳大桥】（自费套餐已含项目）前往澳门，参观【澳门九九回归-盛世莲花广场】&amp;quot;盛世莲花&amp;quot;主体部分由花茎、花瓣和花蕊组成，共16个造型，采用青铜铸造，表面贴金，重6.5吨，三层红色花岗岩相迭的基座，形似莲叶，寓意澳门三岛。【大三巴牌坊】大三巴牌坊是最具代表性的&amp;quot;澳门八景&amp;quot;之一，位于炮台山下，左临澳门博物馆和大炮台名胜，为天主之母教堂(即圣保禄教堂)的前壁遗址，曾浴火重生。建筑糅合了欧洲文艺复兴时期与东方建筑的风格而成，体现出东西艺术的交融，雕刻精细，巍峨壮观。【威尼斯人】+【银河钻石表演】+【巴黎人埃菲尔铁塔】（自费套餐已含项目）其建筑特式依照美国拉斯维加斯的威尼斯人度假村酒店。酒店以威尼斯水乡为主题，酒店范围内是充满威尼斯风格的特色拱桥、小运河及石板路，以及琳琅满目的各色商品。【手信礼品】自由选购澳门特产带给平朋好友，结束后前往网红街【官也街】打卡，当天不含晚餐，游客可再官也街自由探索品尝澳门美食小吃，结束后返回珠海酒店
                <w:br/>
                第五天 珠海--佛山                      餐： 早中/                  宿：佛山      
                <w:br/>
                早餐后游览【情侣路】全长28公里，是世界上最长的海滨观光路，被誉为珠海的“万里长城”。它雄伟，日夜经受着风吹浪打；游览碧海银滩--【香炉湾沙滩】香炉湾是一个半月形的海湾，因过去渔民从这里登岸到石景山香炉洞朝拜而得名。【爱情邮局】只愿爱情从这里出发…遇见转角的小楼-爱情邮局，然后一直延伸，没有尽头……即使走向诗的远方也不会迷失方向，因为爱情邮局前方延伸的另一头矗立着一座灯塔。网红打卡【城市阳台】山海相拥、陆岛相望、亲山近水、立体相连珠海最浪漫精致的“山、海、城一体”向东可赏香炉湾朝阳，远眺日月贝向西纵享石景山美景立体的城市观景系统特色鲜明。【珠海大剧院】珠海中国唯一建设在海岛上的歌剧院，其设计如一把珠海竖琴，珠海大剧院是一大一小两组&amp;quot;贝壳&amp;quot;的形体又称【日月贝】，后参观【罗西尼工业文化旅游景区】（约1小时）国家AAAA景区-罗⻄尼钟表⽂化旅游景区的⼯业旅游及钟表博物馆，⾸次对外展现⼈类千年计时⽂化和现代钟表精密制造⼯艺全景，收录从古到今“时间”系列作品，开启⼀道时光大门，带领游客⾛进悠远⽽神秘的钟表世界。乘车前往游览【佛山祖庙】，北宋元丰年间(1078-1085年)始建，明洪武五年(1372年)重修，至清代初年逐渐成为一座体系完整、结构严谨、具有浓厚地方特色的庙宇建筑，祖庙供奉道教真武玄天上帝。【黄飞鸿纪念馆】坐落在佛山市区中心、著名旅游名胜地祖庙的北侧，有一座两层仿清代青砖镬耳建筑。观看【黄飞鸿武术醒狮表演】（温馨提示：疫情期间每场表演观演，限流300人，位置先到先得）佛山醒狮属于中国狮舞中的南狮，被认为是驱邪避害的吉祥瑞物，每逢节庆，或有重大活动，必有醒狮助兴，长盛不衰，历代相传。佛山醒狮传承至今，已经成为佛山重要的文化标签，是佛山优秀传统文化的重要组成部分，可谓“无醒狮，不佛山”。
                <w:br/>
                第六天  佛山--广州                         餐：早中/                   宿：广州   
                <w:br/>
                    早餐后游览【天后宫】紧临珠江出海口伶仃洋，坐落于大角山东南麓，被誉为&amp;quot;天下天后第一宫&amp;quot;，也是东南亚最大的妈祖庙。参观游览国近现代历史上著名军事学校【黄埔军校】（游览时间1小时，周一闭馆）黄埔军校建于1924年，建校时的正式名称为“中国国民党陆军军官学校”。因其校址设在广州东南的黄埔岛，史称黄埔军校。黄埔军校是孙中山先生在中国共产党和苏联的积极支持和帮助下创办的，是第一次国共合作的产物。作为中国现代历史上第一所培养革命干部的新型军事政治学校，其影响之深远，作用之巨大，名声之显赫，都是始料所不及的。【广州塔】（不含登顶）昵称小蛮腰或水蛇腰（粤），作为“羊城新八景”之一，广州塔肩负着传承广州2000多年历史文化底蕴、传扬广州国际化大都市发展轨迹的历史使命，一跃成为城市新地标，成为广州最受游客瞩目的旅游景区。
                <w:br/>
                <w:br/>
                <w:br/>
                第七天、第八天  火车--出发地                    餐：早//          宿：温馨的家
                <w:br/>
                早餐后根据返程大交通时间集合，乘车前往出发地返回温馨的家，愉快行程结束！
                <w:br/>
                <w:br/>
                参考车次：K829广州07:20--杭州南01:59，上海南04:06，苏州05:38，无锡06:10，常州06:41，南京08:16+1
                <w:br/>
                说明：以上为参考车次，票务根据实际情况出票，不保证车次、铺位及车厢号，如给您带来不便，敬请谅解。
                <w:br/>
                <w:br/>
                …………………………………祝您旅途愉快！…………………………………
                <w:br/>
                   费用包含：
                <w:br/>
                1、大交通：往返火车硬卧（以具体出票为准）
                <w:br/>
                2、交通 : 全程旅游大巴车, 一人一座,  含全程高速路费，停车费，车辆折旧费，油费等
                <w:br/>
                3、导游 : 专业导游接机,全程陪同；
                <w:br/>
                4、住宿：全程商务标准间；（单房差：680元/人）
                <w:br/>
                       升级一晚香港酒店住宿，升级一晚巽寮湾海景酒店
                <w:br/>
                5、保险：全程境内个人旅行险计划，保额详见保单；
                <w:br/>
                6、用餐：全程5早5正
                <w:br/>
                7、门票：行程中景点第一大门票
                <w:br/>
                团费不含：
                <w:br/>
                必消自费项目（含车费、油费，司机导游服务费）：香港天星小轮游览维多利亚港夜景+车游港珠澳大桥+澳门威尼斯人+银河钻石表演+巴黎人埃菲尔铁塔=480元/人，报名时与团费一并交于报名旅行社。
                <w:br/>
                <w:br/>
                其他：
                <w:br/>
                “报价包含项目”内容以外的所有费用。不含：办理港澳通行证费、快递费，请至少提前10个工作日自行前往各县市公安局出入境大厅办理。    
                <w:br/>
                （备注：所办理的通行证必须有澳门有效签注一次，若因自身原因导致澳门签注没签或过期无法出境的，旅行社不承担责任，但可协助客人返程，费用自理）
                <w:br/>
                1.个人旅游意外保险，建议客人在报名时或团队出发前购买或交由当地导游购买。
                <w:br/>
                2.旅途中一切个人消费（如酒店洗衣、电话、收费电视、酒水等）。
                <w:br/>
                3.因不可抗力因素而需要更改行程时所产生的一切费用
                <w:br/>
                温馨提示：
                <w:br/>
                1、请大家提前10天前往就近出入境管理处办理港澳通行证，并签注香港、澳门有效签注各一次。
                <w:br/>
                备注： 
                <w:br/>
                1. 当地酒店已开展绿色环保工程，部分酒店房间内不提供洗漱用品（牙膏牙刷及洗浴用品），配备（毛巾/拖鞋）请游客在出团时带齐个人用品。
                <w:br/>
                2. 酒店的规定：入住时游客都须提供有效的身份证原件，若无法提供证件，酒店将不接待，小童未有身份证则须出示户口本。
                <w:br/>
                3. 若客人不用餐、不进场游览，恕不退餐费及门票费用。客人在旅途中如因特殊情况要求自行离团或不参加计划内的团队活动，均视作自动弃权，敬请配合导游签名确认，所缴费用概不退还，离团所造成的损失由客人本人承担。
                <w:br/>
                4.  18岁以下未成年人、65岁以上长者须有成年家属或监护人陪同参团，或提供健康证明或免责协议。 敬请谅解！
                <w:br/>
                <w:br/>
                温馨提示：
                <w:br/>
                1.出游应根据当地天气，携带适量的日常用品，如太阳眼镜、防晒霜、遮阳伞、防寒等。
                <w:br/>
                2.外出旅行，须注重身体，切勿吃生食、生海鲜及已剥皮的水果，更不要光顾路边无牌照摊档。部分景区内或有售卖地区土特产品、工艺品等均不属于我社安排的购物店，请客人小心，注意提防。
                <w:br/>
                3.团队旅行不可擅自脱队，如因特殊情况确需单独离队，请通知全陪导游，并签署离队确认书，外出请注意安全。
                <w:br/>
                4.以上行程中的区间距离及行车时间仅供参考，行车时间可能会因路况等特殊情况会稍为变动。
                <w:br/>
                5.为使阁下有一个愉快的假期，敬请留意一下。
                <w:br/>
                6.行程根据实际用房情况做先后顺序调整，但不减少行程及景点。
                <w:br/>
                <w:br/>
                特别约定：
                <w:br/>
                <w:br/>
                1、行程中途经的休息站、加油站、公共卫生间等地停留仅供休息和方便之用，游客购物为个人自主行为，游客因购物产生的纠纷与本社无关。
                <w:br/>
                2、公园、博物馆、展览馆、体验馆、制作工场附设商品销售为景区设施，仅供了解当地特色文化之用，游客购物为个人自主行为，游客因购物产生的纠纷与本社无关，敬请注意。
                <w:br/>
                3、离团：客人擅自、强行离团或不参加行程内的某项团队活动（含酒店、用餐、景点等），发生此类情况一切后果请客人自行承担，费用不退，也不换等价项目；客人离团期间的一切行为与旅行社无关。
                <w:br/>
                4、本人已认真阅读上述条款，并接受旅行社的解释和知悉、接受上述所有提示与约定。
                <w:br/>
                <w:br/>
                时间： 年 月 日           时间： 年 月 日
                <w:br/>
                <w:br/>
                附件二
                <w:br/>
                免责声明书 
                <w:br/>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2）心血管疾病患者，如严重高血压、心功能不全、心肌缺氧、心肌梗塞等病人；（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75 周岁以上老年人。本人已完全了解了贵社接待人员告知的注意事项，自愿要求参加贵社组织的 2022 年月   日至 2022 年 月 日止。                               （行程）， 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二、旅游过程中，本人有放弃禁止高龄人群参加相应景点或相应活动权利：若因本人坚持参 加所产生的全部后果均由本人承担。 
                <w:br/>
                三、在旅游过程中，如果本人由于身体不适或其他原因导致不能继续完成行程，需要贵社协 助提前返回、就医等情况发生，本人承担全部责任及发生的全部费用。 
                <w:br/>
                四、本人已就此承诺告知了直系亲属并得到他们的同意，本人同意贵社任何单一或全部核实 义务。 
                <w:br/>
                五、以上承诺内容是本人及直系亲属的真实意思表示。 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特此承诺。
                <w:br/>
                <w:br/>
                本人已阅读并知晓以上事项，并签字。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、大交通：往返火车硬卧（以具体出票为准）
                <w:br/>
                2、交通 : 全程旅游大巴车, 一人一座,  含全程高速路费，停车费，车辆折旧费，油费等
                <w:br/>
                3、导游 : 专业导游接机,全程陪同；
                <w:br/>
                4、住宿：全程商务标准间；（单房差：680元/人）
                <w:br/>
                       升级一晚香港酒店住宿，升级一晚巽寮湾海景酒店
                <w:br/>
                5、保险：全程境内个人旅行险计划，保额详见保单；
                <w:br/>
                6、用餐：全程5早5正
                <w:br/>
                7、门票：行程中景点第一大门票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必消自费项目（含车费、油费，司机导游服务费）：香港天星小轮游览维多利亚港夜景+车游港珠澳大桥+澳门威尼斯人+银河钻石表演+巴黎人埃菲尔铁塔=480元/人，报名时与团费一并交于报名旅行社。</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报价包含项目”内容以外的所有费用。不含：办理港澳通行证费、快递费，请至少提前10个工作日自行前往各县市公安局出入境大厅办理。    
                <w:br/>
                （备注：所办理的通行证必须有澳门有效签注一次，若因自身原因导致澳门签注没签或过期无法出境的，旅行社不承担责任，但可协助客人返程，费用自理）
                <w:br/>
                1.个人旅游意外保险，建议客人在报名时或团队出发前购买或交由当地导游购买。
                <w:br/>
                2.旅途中一切个人消费（如酒店洗衣、电话、收费电视、酒水等）。
                <w:br/>
                3.因不可抗力因素而需要更改行程时所产生的一切费用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1、请大家提前10天前往就近出入境管理处办理港澳通行证，并签注香港、澳门有效签注各一次。
                <w:br/>
                备注： 
                <w:br/>
                1.当地酒店已开展绿色环保工程，部分酒店房间内不提供洗漱用品（牙膏牙刷及洗浴用品），配备（毛巾/拖鞋）请游客在出团时带齐个人用品。
                <w:br/>
                2.酒店的规定：入住时游客都须提供有效的身份证原件，若无法提供证件，酒店将不接待，小童未有身份证则须出示户口本。
                <w:br/>
                3.若客人不用餐、不进场游览，恕不退餐费及门票费用。客人在旅途中如因特殊情况要求自行离团或不参加计划内的团队活动，均视作自动弃权，敬请配合导游签名确认，所缴费用概不退还，离团所造成的损失由客人本人承担。
                <w:br/>
                4. 18岁以下未成年人、65岁以上长者须有成年家属或监护人陪同参团，或提供健康证明或免责协议。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1.出游应根据当地天气，携带适量的日常用品，如太阳眼镜、防晒霜、遮阳伞、防寒等。
                <w:br/>
                2.外出旅行，须注重身体，切勿吃生食、生海鲜及已剥皮的水果，更不要光顾路边无牌照摊档。部分景区内或有售卖地区土特产品、工艺品等均不属于我社安排的购物店，请客人小心，注意提防。
                <w:br/>
                3.团队旅行不可擅自脱队，如因特殊情况确需单独离队，请通知全陪导游，并签署离队确认书，外出请注意安全。
                <w:br/>
                4.以上行程中的区间距离及行车时间仅供参考，行车时间可能会因路况等特殊情况会稍为变动。
                <w:br/>
                5.为使阁下有一个愉快的假期，敬请留意一下。
                <w:br/>
                6.行程根据实际用房情况做先后顺序调整，但不减少行程及景点。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2025-05-02T10:55:50+08:00</dcterms:created>
  <dcterms:modified xsi:type="dcterms:W3CDTF">2025-05-02T10:55:50+08:00</dcterms:modified>
</cp:coreProperties>
</file>

<file path=docProps/custom.xml><?xml version="1.0" encoding="utf-8"?>
<Properties xmlns="http://schemas.openxmlformats.org/officeDocument/2006/custom-properties" xmlns:vt="http://schemas.openxmlformats.org/officeDocument/2006/docPropsVTypes"/>
</file>