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【2023春游季-平霞掠影】行程单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碧海溢彩+滩涂铺金+摄影天堂霞浦+平潭岛蓝眼泪+有福之州双动5日游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021675131157kZ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去程：D2281无锡-霞浦(07:45-14:10)
                <w:br/>
                回程：D2282福州南-无锡(14:41-22:10)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❤双动来回，纯玩休闲5日，100%纯玩0购物0自费！
                <w:br/>
                ❤一次出游，三大目的地，霞浦滩涂，福州古城，平潭岛！
                <w:br/>
                ❤全程4早4正餐，品味闽南风味！
                <w:br/>
                ❤2晚霞浦+1晚平潭岛+1晚福州，舒适新体验！
                <w:br/>
                ❤世界滩涂最佳拍摄地--霞浦三沙日落，网红海边栈道
                <w:br/>
                ❤打卡祖国大陆距台湾岛最近的地方平潭岛
                <w:br/>
                ❤行走爸爸去哪儿拍摄地--文艺北港村小资，逛海坛古城，龙凤头沙滩踏浪....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福建霞浦+平潭岛+福州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无锡/霞浦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的游客出发地赴福建闽东，抵达后温馨接站，后车赴【三沙东壁·观海栈道】（不少于60分钟）三沙光影小镇休闲步道。总长2.3公里，沿三沙湾海岸线而建，总投资1500万元。步道设置了“错层摄影平台”“渔矶观景台”“渔晖观景台”等大小10个摄影休闲观光平台，是游客、摄影爱好者提供海岸线自然与人文景观观赏平台，极大地丰富游客的滨海休闲体验空间和摄影环境，彰显光影小镇魅力。后送酒店办理入住，自由活动。
                <w:br/>
                交通：去程：D2281无锡-霞浦(07:45-14:10)）或其他车次，以实际为准
                <w:br/>
                景点：三沙东壁·观海栈道
                <w:br/>
                购物点：无
                <w:br/>
                自费项：无
                <w:br/>
                到达城市：霞浦县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霞浦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游览前往素有“海国桃园，闽东小武夷”之称的杨家溪参观【榕枫公园】江南一绝“榕枫公园及国家林业部列入《中国树林奇观》一书的千年古榕群落和江南现有所见最大的枫树林。后游览【半月里】：是目前我国保存畲族历史文化遗产最为完整的村落。村子迄今有300多年的历史，是一座纯畲族村落，村民大多数姓雷。村内古建较多，有龙溪宫、妈祖神像、举人府等。村中人才辈出，出过4个秀才，一个举人。
                <w:br/>
                后前往有“海上威尼斯”之称的东安：坐落在群山环抱之中，因为港湾形似葫芦，成为天然避风港，非常适宜发展海上养殖业，上千海产养殖户生活在这里，他们的家星罗棋布，五彩缤纷，形成了霞浦最大的鱼排---【东安鱼排】。（乘坐游船出海、环绕鱼排区，参观霞浦独特的渔民劳作去、登观景台揽全景）
                <w:br/>
                后前往霞浦【东海一号】观光道第一站【海尾城堡】海尾城堡位于长春镇海尾村。在蓝天之下，大海之上，这栋五彩斑斓的城堡矗立在碧海之上，蓝天之下，深藏于山水花木之间，或看惊涛拍岸、或看和风细浪，向海而生，依海而兴。海尾城堡由蓝、白、绿三种颜色组成、五彩滨纷的城保，视觉冲击力强。置身城堡，眼前是一望无际的大海，身后绿树成荫，芳草萋萋，让人仿佛来到童话世界。后前往第二站【丹湾观景台】沿着长长的栈道走到观景台，这里四面都是风景，就像是一处世外桃源，可以看到整个大京的海岸线，也可以看到海上的小岛，站在观景台上，隔着一层玻璃的距离，眼前即是山海，心情瞬间开朗了。前往【下尾岛】（根据潮汐，适时调整上午或下午）又名夏威屿，位于福建省霞浦县长春镇半岛的东南末端，直面东海，面积不到 0.1 平方公里。下尾岛有大量鬼斧神工雕琢的礁石，形状各异， 可以上石头拍照！有着标志景点“别有洞天”景观尽管面积小的可怜，近年来，下尾岛却有点“火”，这里的沙滩和岸礁吸引着游客纷至沓来.后返回酒店休息！（（备注：如下尾岛景点关闭,导游则结合时间更换成大京古堡或高罗沙滩。）
                <w:br/>
                交通：汽车
                <w:br/>
                景点：【榕枫公园】【半月里】【东安鱼排】【东海壹号】
                <w:br/>
                购物点：无
                <w:br/>
                自费项：无
                <w:br/>
                到达城市：霞浦县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霞浦-平潭岛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早餐后乘坐巴士前往福建第一大岛、国际旅游岛、《爸爸去哪儿》拍摄地-新晋国际旅游岛【平潭岛】，抵达后后游览平潭岛一绝---【象鼻湾】( 游览约1小时)，沙滩如同大象的鼻子映在海面上，因而得名象鼻，素有 “亚洲第一冲积坝” 的美誉。前往参观中国首座海岛古城---【海坛古城文化旅游区】首座海岛旅游古城，4A级旅游区，集吃、住、游、购、娱于一体的文化旅游综合体。参观【怡心院】青楼文化演艺主题客栈，穿越时空、小桥流水、群芳斗艳、莺歌燕舞，感受不一样的青楼。远观 ---【望海楼】是海坛古城的标志性明清风格建筑，位于古城的正中心，既是古镇的景观节点又是游客观光楼,同时兼做音响灯光等的设施塔。屋檐采用难得的歇山顶，并有四只仙人走兽常伴身侧，气势威仪。望海楼为古城最高的建筑，登高即可看到浩瀚大海，领略素有“北戴河和夏威夷”美誉的坛南湾的独有魅力。后欢乐体验【平潭岛龙凤头海滨沙滩】，挖沙戏水、沙滩城堡，漫步海滨、头顶蓝天、沐浴阳光、踏浪嬉水、享受美妙的海岛欢乐时光。
                <w:br/>
                交通：汽车
                <w:br/>
                景点：平潭岛
                <w:br/>
                购物点：无
                <w:br/>
                自费项：无
                <w:br/>
                到达城市：平潭县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平潭岛-福州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车平潭岛海边原生态闽南石厝、素有“石头会唱歌“之称的-【平潭北港村】（约50分钟），“光长石头不长草，风沙满地跑，房子像碉堡”走进北港村，石厝错落有致地分布着，建筑主体多为青灰色，色彩斑斓的瓦片给古朴的民居增添了几分灵气。游览平潭三大海滨沙滩之一【长江澳】（无门票，约1小时），这里沙质细白，海水清澈湛蓝，岛屿岩礁错落有致，背后成片的防护林带郁郁葱葱，是天然的海滨浴场，位于平潭北部的长江澳风力田，不仅提供了最洁净的能源，也是摄影爱好者们眼里的绝佳景致。远远地望过去，一座座风车排列得错落有致，或高高耸立在沙滩上，或从树丛中伸出来，在空中尽情地舞动着，蓝天、白云、碧海、风车组成的画面有着童话般的意境。后前往福州逛：中国十大历史文化名街、福州人文荟萃的缩影、古代贵族和士大夫的聚居地【三坊七巷步行街】，三坊七巷人杰地灵，是福州出将入相的所在地。后逛福州古城老街，品鱼丸汤、锅边糊、肉燕丸、海蛎饼等风味小吃。后前往福州市区，入住酒店。
                <w:br/>
                交通：汽车
                <w:br/>
                景点：平潭岛  福州三坊七巷
                <w:br/>
                购物点：无
                <w:br/>
                自费项：无
                <w:br/>
                到达城市：福州市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福州南/无锡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：福州旅游新名片、荣获2017年国际建筑大奖、福州网红必打卡步道【福道】，福道即为福州城市森林步道，它采用钢架镂空设计，主轴线长6.3公里，环线总长约十九公里，福道-东北连左海环湖栈道，西南连闽江，横贯象山、后县山、梅峰山、金牛山等山体脊，贯穿福州五大公园，珍珠般地串联起十几处自然人文景观，如杜鹃谷、樱花园、紫竹林等。后根据返程交通适时送站，结束愉快的旅行！
                <w:br/>
                交通：回程：D2282福州南-无锡(14:41-22:10)或其他车次，以实际出票为准
                <w:br/>
                景点：【福道】
                <w:br/>
                购物点：无
                <w:br/>
                自费项：无
                <w:br/>
                到达城市：无锡市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◆交通：无锡-霞浦动车二等座+福州南-无锡动车二等座+当地空调旅游车（按实际人数安排车辆）；
                <w:br/>
                ◆住宿：2晚霞浦+1晚平潭岛+1晚福州（单房差：300元/人）
                <w:br/>
                霞浦参考：速8酒店（霞浦九龙街店）、埃尔酒店（霞浦店）、霞客摄影酒店、城市便捷酒店（霞浦店）、霞浦财富今典精品大酒店
                <w:br/>
                平潭参考：平潭咔溜岚岛主题度假酒店、平潭海坛古城.清新客栈、摩登假日酒店等
                <w:br/>
                福州参考：福州佳季酒店（梅峰路）、福州金百合大酒店、福州远恒大酒店或其他同级酒店
                <w:br/>
                以上酒店以实际入住为准！
                <w:br/>
                ◆用餐：4早4正餐（自由活动期间用餐请自理，如果因自身原因放弃用餐，则餐费不退）
                <w:br/>
                ◆门票：行程中所列景点首道大门票
                <w:br/>
                ◆导服：当地专业优秀导游服务
                <w:br/>
                ◆儿童：儿童不占床/不含早/不含门票，仅含当地旅游车位，司机导服费用及全价正餐
                <w:br/>
                （其中6-14周岁儿童往返动车儿童票，6周岁以下不含大交通）其他费用不含。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◆单房差：出游人如果是单人，不接受拼房或不可以拼房的情况下需支付单房差。
                <w:br/>
                ◆因交通延阻、罢工、天气、飞机机器故障、航班取消或更改时间等不可抗力原因所引致的额外费用。
                <w:br/>
                ◆酒店内洗衣、理发、电话、传真、收费电视、饮品、烟酒等个人消费。
                <w:br/>
                ◆当地参加的自费以及以上“费用包含”中不包含的其它项目。
                <w:br/>
                ◆因疫情原因导致的滞留等额外费用客人自理！
                <w:br/>
                ◆旅游人身意外保险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报名前务必电联，确认余位 仇欣欣18112708969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1、特价线路满16人发班，不足16人根据实际情况提前一周告知改期或取消发班，如有不变敬请谅解！
                <w:br/>
                2、此团为：纯玩团。
                <w:br/>
                3、建议客人出游前购买旅游意外保险；潜水、自驾车、骑马、滑雪、漂流、攀岩等高风险项目旅行社在此特别提醒，建议投保高风险意外险种。根据中国保监会规定：意外保险投保承保年龄范围调整为2-75周岁，其中70周岁以上游客出险按保额的50%赔付，属于急性病的只承担医疗费用，不再承担其他保险责任，
                <w:br/>
                5、请游客在报名时，（火车票实名制，报名时请提供身份证复印件）准确登记姓名及身份证等号码（小孩出生年月）并在出游时携带有效证件（身份证、户口本、护照、回乡证等），在办理动车（登机）及入住酒店时需提供；如因个人原因导致无法正常出行，责任自负：
                <w:br/>
                6、游客所乘坐的动车班次及在当地入住的准确酒店、导游等相关信息我社会提前以出团行程单或电话、短信的形式确认给游客，以此行程单为准。行程中的酒店和为备选方案。
                <w:br/>
                7、游客认真填写意见书，我社将以自填的意见书作为处理投诉及反馈为依据。团队有问题在当地及时提出解决，不能及时解决，需在当地备案，否则团队结束回来提出任何问题我社概不承担。
                <w:br/>
                8、有些景区景点对于军人、老人、儿童等特定人群有一定优惠，请旅游者提前向导游出示证件以便导游购买优惠门票，如购买门票后再向导游出示，将不能享受优惠；此产品为打包产品，行程中如景点对特殊人群有免票或优惠政策，不做拆分计算，无门票费用可退
                <w:br/>
                9、此线路不接受孕妇、患有传染病等可能危害其他旅游者健康和安全的客人及80岁以上游客的报名，如有隐瞒自身健康状况而产生意外或导致其他损失，概由游客承担，旅行社不承担责任；另外不接受65岁以上老人家、18岁以下未成年人、残障人士、外籍人士等特殊人群单独参团，此类人群需有亲戚朋友、监护人、中文翻译陪同方可参加；并且65岁以上老人或18岁以下未成年人报名需要签订“健康申明书”
                <w:br/>
                10、请贵宾确认自身健康状况适合此次行程。
                <w:br/>
                11、旅行途中一定要注意人身、财产安全；按当地旅游部门要求，不得下海游泳，听从导游的安排；遵守团队纪律，集体行动，不得擅自离开旅行团队，若未告知导游擅自离团视为自动解除合同，不再享有一切旅游服务且不退任何费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以实际产生费用为准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 身份证 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不含旅游意外险，强烈建议客人自行购买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2025-08-06T04:40:22+08:00</dcterms:created>
  <dcterms:modified xsi:type="dcterms:W3CDTF">2025-08-06T04:40:22+08:00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