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澳门四天三晚半自由行行程单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031671449285WL</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南通市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南通-澳门   NX171 15:25-18:25
                <w:br/>
                澳门-南通   NX172 08:40-11:00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第一天
                <w:br/>
              </w:t>
            </w:r>
          </w:p>
          <w:p>
            <w:pPr>
              <w:pStyle w:val="indent"/>
            </w:pPr>
            <w:r>
              <w:rPr>
                <w:rFonts w:ascii="微软雅黑" w:hAnsi="微软雅黑" w:eastAsia="微软雅黑" w:cs="微软雅黑"/>
                <w:color w:val="000000"/>
                <w:sz w:val="20"/>
                <w:szCs w:val="20"/>
              </w:rPr>
              <w:t xml:space="preserve">
                南通兴东国际机场飞抵澳门国际机场，抵达后乘车前往澳门喜来登酒店办理入住，休息。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澳门喜来登酒店或同级</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第二天
                <w:br/>
              </w:t>
            </w:r>
          </w:p>
          <w:p>
            <w:pPr>
              <w:pStyle w:val="indent"/>
            </w:pPr>
            <w:r>
              <w:rPr>
                <w:rFonts w:ascii="微软雅黑" w:hAnsi="微软雅黑" w:eastAsia="微软雅黑" w:cs="微软雅黑"/>
                <w:color w:val="000000"/>
                <w:sz w:val="20"/>
                <w:szCs w:val="20"/>
              </w:rPr>
              <w:t xml:space="preserve">
                澳门文化全景游·大三巴牌坊-议事亭前地-玫瑰堂-民政总署大楼-官也街-永利皇宫观光缆车--澳门威尼斯人度假村 
                <w:br/>
                1、大三巴牌坊是澳门标志性建筑之一，是圣保禄教堂被烧毁后残留的前壁。游览大三巴牌坊，除了欣赏巍峨壮观的前壁，还要细心浏览壁上精致的浮雕。大三巴牌坊后的圣保禄教堂遗址地下，还设有天主教艺术博物馆与墓室，其中博物馆内陈列着珍贵的天主教题材绘画、雕塑等作品，皆是从澳门各教堂中精挑细选出来的。
                <w:br/>
                2、议事亭前地是澳门民政总署大楼前的广场，面积约3,700平方米，是澳门四大广场之一。广场四周坐落多座百年历史的葡式老建筑，广场黑白相间的波浪地面和中间的喷水池更添南欧风情，这里是游客的必到之处。澳门每逢重大节庆，经常会在议事亭前地举办活动。
                <w:br/>
                3、玫瑰堂坐落于大三巴牌坊附近，已有400多年的历史。早期用木板搭建因此也成为“板障庙”，火灾后改为现在的砖石结构。因为供奉“玫瑰圣母”，所以称为玫瑰圣母堂。整座教堂建筑富丽堂皇，其巴洛克建筑风格的祭坛更是典雅精致。教堂旁的圣物宝库收藏了三百多件澳门天主教珍贵文物。
                <w:br/>
                4、民政总署大楼座落在澳门繁华的心脏地带，修建于1784年，作为葡萄牙人在这里的办公大楼，一切市政事宜在这里进行。大楼的建筑有着明显的南欧风格，楼内还有图书馆、画廊和花园，充满异国风情。大楼附近的议事亭前地是一个欧洲风格的广场，四面有教堂、饭店、咖啡馆，展现着葡萄牙的生活情趣。这里是澳门的市中心地带，也是游客必到的景点集中区。大楼还有画廊和图书馆。
                <w:br/>
                5、官也街是澳门手信街，政府将狭窄道路加以装饰，大量餐厅、甜品店、手信店在这里集中，是新兴的景点之一。不要小看了这条只有约115米长，5米宽的小街，钜记饼家，咀香园，晃记饼家这些饼屋人气很旺，杏仁饼、凤凰卷、纽结糖、姜糖、老婆饼、肉切酥、鸡仔饼、牛耳朵等等在这里应有尽有。
                <w:br/>
                6、乘坐永利皇宫观光缆车缓缓升入半空，游客可从高处尽情饱览表演湖的璀璨景色。缆车内部宽敞舒适，配备冷气设施，你可以在半空中一边悠闲惬意地饱览永利皇宫的全貌，一边细心聆听语音导航，欣赏表演湖的喷泉表演和繁华的路氹城景色。
                <w:br/>
                7、澳门威尼斯人度假村是集酒店、会展、购物、体育、综艺及休闲设施于一体的综合性场所，是来澳门游客的必游之地。酒店以水都威尼斯为主题，内部布满威尼斯特色拱桥、小运河及石板路，充满意式浪漫狂放的异国风情。我们的行程将在威尼斯人度假村广场结束，您可以自行在整个度假村中自由活动，晚餐后可乘坐金沙城中心或威尼斯人度假村的免费穿梭巴士返回各自酒店，也可选择从威尼斯人度假村酒店步行至下榻酒店。
                <w:br/>
                <w:br/>
                下面就给大家推荐我心目中的官也街top️美食、好店：
                <w:br/>
                ———这️家排名不分先后———
                <w:br/>
                ️世记咖啡（凼仔外卖店）
                <w:br/>
                完全是被他家炸猪扒的味道吸引，真的太香了。
                <w:br/>
                最受欢迎的是瓦煲咖啡和猪扒包➕厚蛋，分量非常可以！猪扒包很酥脆巨好吃。
                <w:br/>
                奶茶19mop、瓦煲咖啡20mop；猪扒包➕厚蛋38mop
                <w:br/>
                📍地址：氹仔旧城区消防局前地1号
                <w:br/>
                ⏰营业时间：11:00-19:00（周二休息）
                <w:br/>
                ——
                <w:br/>
                ️大利来记（凼仔总店）
                <w:br/>
                🥪推荐菠萝牛角猪扒包 （63mop），猪扒很香，混着菠萝牛角包的酥皮一起吃，口感很有层次，好吃。
                <w:br/>
                📍地址：莫义记对面巷子
                <w:br/>
                ⏰营业时间：8:00～18:00
                <w:br/>
                ——
                <w:br/>
                ️莫义记（官也街店）
                <w:br/>
                上过《舌尖上的中国》，果然是名不虚传的，感觉一整盒雪糕是直接装满榴莲放进去冰一样，猫山王榴莲雪糕68mop，推荐
                <w:br/>
                📍地址：凼仔官也街9号A
                <w:br/>
                ⏰营业时间：7:00-23:00
                <w:br/>
                ——
                <w:br/>
                ️安德鲁饼店
                <w:br/>
                🥧来澳门蛋挞是不可少的！强烈推荐这家！我吃完一个又回头排队再买了两个！
                <w:br/>
                葡式蛋挞10mop/个
                <w:br/>
                📍地址：官也街9E商铺
                <w:br/>
                ⏰营业时间：10:00-21:00
                <w:br/>
                ——
                <w:br/>
                ️长洲平记糯米糍
                <w:br/>
                这家的糯米糍很实在的，外面软软糯糯，里面的包心用料很好，推荐
                <w:br/>
                芒果糯米糍18mop；榴莲、草莓糯米糍15mop
                <w:br/>
                📍地址：官也街莫义记左拐
                <w:br/>
                ⏰营业时间：11:00-18:30
                <w:br/>
                ————————
                <w:br/>
                ️旺记咖啡
                <w:br/>
                已经有超过50年的历史了，他们家的手打奶茶是招牌
                <w:br/>
                冻奶茶18mop、猪扒包48mop
                <w:br/>
                📍地址：氹仔官也街1號
                <w:br/>
                ⏰营业时间：7:00-22:00
                <w:br/>
                ——
                <w:br/>
                ️恒友
                <w:br/>
                这家的牛杂实在太好吃了！很多人在排队，自己DIY各种丸子蔬菜。秘制的咖喱酱汁淋在牛杂上，特别好吃。
                <w:br/>
                人均40mop左右
                <w:br/>
                📍地址：澳门氹仔官也街8號地下
                <w:br/>
                —
                <w:br/>
                ️Quarter Square Espresso Bar
                <w:br/>
                ️这家咖啡店藏在官也街旁。咖啡店的三楼有个露天天台，非常舒服，可以一览澳门老区的风采。在官也街吃饱喝足，跟朋友聊聊天非常不错
                <w:br/>
                📍地址：米也马嘉礼前地89号
                <w:br/>
                ⏰营业时间：11:00-20:00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澳门喜来登酒店或同级</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第三天
                <w:br/>
              </w:t>
            </w:r>
          </w:p>
          <w:p>
            <w:pPr>
              <w:pStyle w:val="indent"/>
            </w:pPr>
            <w:r>
              <w:rPr>
                <w:rFonts w:ascii="微软雅黑" w:hAnsi="微软雅黑" w:eastAsia="微软雅黑" w:cs="微软雅黑"/>
                <w:color w:val="000000"/>
                <w:sz w:val="20"/>
                <w:szCs w:val="20"/>
              </w:rPr>
              <w:t xml:space="preserve">
                澳门全天自由活动·推荐
                <w:br/>
                主推1：teamLab超自然空间
                <w:br/>
                Teamlab想通过艺术来探索与展示人与自然的新关系（沉浸式互动：既有观赏也有参与）。Teamlab由艺术家、程序员、工程师、CG动画师、数学家和建筑师等各领域专家组成的团队打造。Teamlab的作品被世界各大艺术机构永久收藏。
                <w:br/>
                主推2：新濠影汇水上乐园
                <w:br/>
                澳门最新鲜水上乐园：2021年5月22日开业。在原来“绿野游踪”水上乐园基础上升级改造，加入多项网红刺激项目，保留原来亲子娱乐区，大小朋友都适合游玩！
                <w:br/>
                主推3：影汇之星
                <w:br/>
                即8字摩天轮，设计理念源自好莱坞巨制之震撼场景，恍如两颗炽热行星冲击大楼外墙，留下了一个近乎完美的“8”字。全球最高的8字形摩天轮，登上高悬130米，澳门氹仔景致尽收眼底。17个復古科幻为主题的观景厢，每个包厢可容纳多达10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澳门喜来登酒店或同级</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第四天
                <w:br/>
              </w:t>
            </w:r>
          </w:p>
          <w:p>
            <w:pPr>
              <w:pStyle w:val="indent"/>
            </w:pPr>
            <w:r>
              <w:rPr>
                <w:rFonts w:ascii="微软雅黑" w:hAnsi="微软雅黑" w:eastAsia="微软雅黑" w:cs="微软雅黑"/>
                <w:color w:val="000000"/>
                <w:sz w:val="20"/>
                <w:szCs w:val="20"/>
              </w:rPr>
              <w:t xml:space="preserve">
                安排送澳门国际机场乘飞机返回南通兴东国际机场，结束愉快行程。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1.机票：出发地-澳门，往返经济舱
                <w:br/>
                2.酒店：3晚澳门喜来登酒店（2人一间）
                <w:br/>
                3.用餐：不含餐，敬请自理
                <w:br/>
                4.景点：行程内所含景点（澳门观光塔上塔费不含，威尼斯人贡多拉船费不含）
                <w:br/>
                5.用车：7座商务车，司机兼导游
                <w:br/>
                6.品质保证：本产品无购物、无自费、无车贩
                <w:br/>
                7.游客自由活动期间从事人身危险性的活动时一定要根据自身的健康状况来自主决定，老人和孩子 应有家人陪同不能单独活动（如客人年龄或身体状况不符合景区规定，则禁止参加该项活动，我社按 旅行团队价退还未产生活动费用）；游客在活动期间不遵守规定、自身过错、自由活动期间内的行为 或者自身疾病引起的人身和财产损失责任自负，旅行社不承担责任。
                <w:br/>
                8. 自由活动时，请结伴出行，不要走的过远，请注意个人人身及财物安全。若自愿离团，不参加团队 正常活动，组团社扣除实际产生费用后，将未产生费用余款（以旅行社团队价）退还，给旅行社造成 损失的，旅游者应当依法承担赔偿责任。离团期间安全问题由客人负责，并在离团前签订离团证明， 如有问题我社将协助处理。
                <w:br/>
                9.入境澳门的游客需要持有有效澳门签注证件，48小时有效阴性核酸检测报告、澳门健康码以及海 关健康码，回国无需隔离!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餐费，澳门当地交通费，景点门票</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请来电咨询余位！</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澳门出行准备：
                <w:br/>
                1、办理：有效港澳通行证和赴澳门签注；
                <w:br/>
                2、打印：48小时核酸检测阴性纸质证明；
                <w:br/>
                3、填写：中国海关出入境电子健康申报（机场手机填写）；
                <w:br/>
                4、出示：通信大数据行程卡；
                <w:br/>
                申领：澳门健康码（入境澳门使用）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2025-05-16T17:53:28+08:00</dcterms:created>
  <dcterms:modified xsi:type="dcterms:W3CDTF">2025-05-16T17:53:28+08:00</dcterms:modified>
</cp:coreProperties>
</file>

<file path=docProps/custom.xml><?xml version="1.0" encoding="utf-8"?>
<Properties xmlns="http://schemas.openxmlformats.org/officeDocument/2006/custom-properties" xmlns:vt="http://schemas.openxmlformats.org/officeDocument/2006/docPropsVTypes"/>
</file>