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10月-JX355A云海金顶武功山 鄱阳湖大草原&amp;落星墩 明月山富硒温汤小镇 南惹古村 仰山栖隐禅寺 才子之乡抚州·寻梦牡丹亭大型演出· 晒秋小镇 网红漳村板凳桥五星康养·爆款5日行程单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10月-JX35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江苏-江西
                <w:br/>
              </w:t>
            </w:r>
          </w:p>
          <w:p>
            <w:pPr>
              <w:pStyle w:val="indent"/>
            </w:pPr>
            <w:r>
              <w:rPr>
                <w:rFonts w:ascii="微软雅黑" w:hAnsi="微软雅黑" w:eastAsia="微软雅黑" w:cs="微软雅黑"/>
                <w:color w:val="000000"/>
                <w:sz w:val="20"/>
                <w:szCs w:val="20"/>
              </w:rPr>
              <w:t xml:space="preserve">
                指定地点集合出发、路上团员互相介绍熟悉，导游表演，群体小游戏，一路欢声笑语，前往中国最大淡水湖【鄱阳湖大草原】，参观鄱阳湖千年秘境【千年遗珠·落星墩】（赠送游览），落星墩又名落星石，亦称德星山，它是一座小石岛，高数丈，纵横周围大约一百余步，总面积不过1800平方米，与湖口县大孤山(又名鞋山)遥相呼应。伫立其上，近观湖水，金鳞竞跃，白鹭翻飞，碧波连天一色。远眺庐山观音桥秀峰，淡烟轻掩雄姿，上生竹木，田园诗人陶渊明当年"舟遥遥以轻扬，风飘飘而吹衣"的归田情景，仿佛依稀可见。王安石、黄庭坚、朱熹游此皆有题咏，王安石诗中所形容的"万里长江一酒杯"更是千古传名。参观世界最高阿弥陀佛铜像—48米高的【东林大佛】（约1小时，周一关闭），大佛位于庐山山南东林寺净土苑，为阿弥陀佛法身相，高48米，并有81米高宝盖火焰映衬，是目前世界最高的阿弥陀佛露天铜铸贴金大佛。为了既能庄严佛像，使信众更亲切参与，又避免局部纯金的露天佛像可能存在的不安全因素，相关部门共募集了48公斤黄金熔入原料，铸造整尊佛像。后参加企业欢迎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国家级温泉度假区明月山温汤镇，抵达后参观【仰山栖隐禅寺】（赠送门票）禅宗‘一花五叶’之第一叶沩仰宗祖庭仰山栖隐禅寺，其遗址就位于明月山景区洪江乡东南村殿上组，该寺始建于唐朝会昌年间（八四二年），距今已有一千一百六十四年的历史，开山祖师为慧寂法师。仰山栖隐禅寺鼎盛时期有殿、堂、楼、阁二十八座，僧人逾千，在国内外有着重要地位和重大影响；继续游览原始生态古村【南惹古村】（赠送门票），八百多年历史的-南箬古村，观赏千年古银杏，红豆杉等珍贵树种，探秘“无癌长寿村”。南惹村位于明月山东路古朴的山水间，过去类似茶马古道似的道路，已经被阔扩的公路替代，弯弯曲曲一直修到了小山村，直朝云天而去。有八百多年历史的南惹村，只有17户人家，80余人的小村庄，以这样的名字称呼，答案应该只有一个：放个吓人的惹不起的名号出去，求得世世代代不惹事后的平安，吃好富硒晚餐重点感受温泉之乡【世界温汤组织授权·世界温汤健康名镇·明月山温汤镇】中央电视台等全国多个电视台媒体争相报道“一个比巴马还神奇的地方”被中央电视台评为“无癌村·长寿村”，位于温汤山水温泉，位于宜春市城西南15公里处的温汤镇，已有800多年的利用历史。景区占地面积100亩，是一所集疗(休)养、康复保健、旅游度假、温泉沐浴为一体的多功能综合性疗养院。随后参观【千年温泉古井·古井泉街·赠送富硒温汤养生泡脚】（此口古井建于南宋绍定年间1299年，一年四季水温保持在68-72℃，水质为全世界罕见的富硒温泉）温汤温泉水质清澈透明，无色无味，内含20多种人体必需的微量元素、无机离子，属弱碱性，低矿化度，重碳酸纳，高热优质淡温泉。是比较少见的可以饮用的温泉用古井的温泉水泡脚放松身心，和朋友一起分享硒泉养生，感受纯天然的富硒温泉和独特温汤泡汤养生文化！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
                <w:br/>
              </w:t>
            </w:r>
          </w:p>
          <w:p>
            <w:pPr>
              <w:pStyle w:val="indent"/>
            </w:pPr>
            <w:r>
              <w:rPr>
                <w:rFonts w:ascii="微软雅黑" w:hAnsi="微软雅黑" w:eastAsia="微软雅黑" w:cs="微软雅黑"/>
                <w:color w:val="000000"/>
                <w:sz w:val="20"/>
                <w:szCs w:val="20"/>
              </w:rPr>
              <w:t xml:space="preserve">
                早餐后前往素有天上草原之称的---【国家级5A风景区·云海金顶武功山】（赠送门票，游览4-6小时），参观石鼓寺，游武功山文化园，乘一级索道上山（自理索道：上行65元，下行50元，导游不推荐，自选，可不坐），可远眺迎霞亭、尽心瀑、飞来石、寒婆岩）至中庵，步行体验惊险剌激的全长1000多米的高空栈道，游福星岩、问道台、许愿石，步行上山或经百米悬空索桥，游福星谷栈道（高浓度负氧厘子空气、千米木质栈道、俯览山脚村落），乘云中索道（二级索道）上山（自理索道：上行35元，下行25元，导游不推荐，自选，可不坐），穿越万倾高山草甸，游顶庵、千年古祭坛，游金顶（江西之巅，俯视群山，观云海翻涌）、万宝柜、吊马桩、巨猿啸天、灵鼠朝王爷、好汉坡、红叶谷（赏晚秋山色），至紫极宫（中庵），乘索道或步行下山. 晚上观赏【强势推荐·寻梦牡丹亭大型实景演出】（门票赠送；如遇任何情况或政策性原因不能观看旅行社无费用退还，敬请谅解！），《寻梦牡丹亭》大型实景演出以汤显祖名著《牡丹亭》为蓝本，应用国际演艺界最前端的先进制作理念和前沿声光电技术，将传统名曲以更加生动鲜活的方式带上舞台，让观赏者和剧中人共同入梦、惊梦、寻梦、游梦、圆梦，让游客在行走中，亲身感受“杜丽娘”与“柳梦梅”的缠绵哀婉，身临“良辰美景奈何天，赏心乐事谁家院”的动人情境。行程结束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国家4A级景区——【禅宗圣地·佛岭】（游览时间1个小时）是集佛禅文化、书法文化、名人文化、生态观光、休闲度假及总部经济于一体的旅游综合景区。深入景区，偌大的竹简造型雕塑、书法文化艺术中心彰显出景区内的书法文化。西隐寺内钟声悠悠，殿宇恢弘，前来参观的游客络绎不绝。据了解，西隐寺历史悠久，始建于唐显庆元年，距今已有1300多年的历史，宋代时与杭州灵隐寺齐名，被誉为“圣灵两隐寺”。景区最深处，雄踞在佛岭山巅的吉和塔更是气势恢宏。吉和塔为江西省海拔最高的塔，塔身为仿古设计，八面七层。站在塔上向下俯瞰，佛岭、桃花岭、罗汉岭等山岭绵延起伏。风光旖旎，清风徐来，无限风光尽收眼底。游览国家4A级景区——【花果山生态园】（游览时间1个小时）游树艺公园、寻名花异草、采时令鲜果、品母亲老灶、忆农耕时代、赏一路一景、逛乡村集市、恋幸福家园使游客不仅能够观赏花卉、游览植物雕塑园等特色景点，还能体验到独特的采摘乐趣。文昌里景区位于抚州老城区城外，有国家级文物保护单位1处（玉隆万寿宫），市级文物保护单位26处。其中，最有代表性的是玉隆万寿宫. 游览【名人雕塑园】，雕塑园位于市行政中心南面，东临赣东大道，南至安石大道，西靠玉茗大道，北接钟岭大道，南北长1400米，东西宽500米，占地1000亩,是一个以抚州历代66位名人雕塑为主题，集学术研究、文化传承、教育娱乐、旅游休闲于一体的城市主题文化生态园。延续了市行政中心的中轴线，整体造型呈“如意”形状。园内布置有东、南、西、北、“天圆地方”、“牡丹亲水”六个广场和11座形态各异的桥梁，建有广场游步、石山瀑布、建筑小品等自然和人文景观。种有银杏、古樟、桂花等70多种名贵花草树木,分别安插在樱花园、海棠园、紫薇园、茶花园等传统名花园内。【三翁花园景区】游览三翁花园位于江西省抚州市，总面积685.49亩，花园分布于凤岗河东西两岸，为江西省大型的生态型花卉公园。【汤显祖文化园】汤显祖是我国明代伟大的戏曲家、文学家。汤显祖一生著有四部世界不朽名剧——《临川四梦》（《牡丹亭》、《紫钗记》、《南柯记》、《邯郸记》）和2000多首诗及500多篇文章，人的诗文和戏作在我国文学史上具有重要的影响，其代表作《牡丹亭》，一直享誉文坛，驰名海外，是世界公认的文化巨人，被誉为“东方的沙士比亚”。汤显祖纪念馆不仅一个文化底蕴深厚，环境也极其优美的。馆内既保留了一种原始林木状态，又栽种了许多适合观赏的经济林木。结束后前往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江西-江苏
                <w:br/>
              </w:t>
            </w:r>
          </w:p>
          <w:p>
            <w:pPr>
              <w:pStyle w:val="indent"/>
            </w:pPr>
            <w:r>
              <w:rPr>
                <w:rFonts w:ascii="微软雅黑" w:hAnsi="微软雅黑" w:eastAsia="微软雅黑" w:cs="微软雅黑"/>
                <w:color w:val="000000"/>
                <w:sz w:val="20"/>
                <w:szCs w:val="20"/>
              </w:rPr>
              <w:t xml:space="preserve">
                早餐后 早餐后游览【网红漳村板凳桥】（赠送游览）漳村板凳桥长约一百余米，是名副其实的“江南最长板凳桥”。一个个大板凳相继拼接，桥桩人字而立支撑桥面，横跨了整条漳溪河，犹如一道彩虹挂在天上。漳河的风光是那种小桥流水人家诗意的美。美的静谧，美的恬淡。美的无华。恰是我们内心里最渴望的家园式的让人轻松自在的美。这里会让人有一种似曾相识的亲切感和笃定感。这是我们梦中的田园啊，后游览【梦里老家晒秋古镇】 （门票80元赠送，约1H）挖掘徽州文化精髓，传承婺源民俗记忆，演艺小镇以市井街巷为载体，以演艺为灵魂，为游客提供穿越历史的新奇体验，游客可以亲临现场感受人生三大幸事——【金榜题名、衣锦还乡、滕百万招女婿】；领略古徽州繁华什锦、车水马龙的市井风情。板凳龙、徽剧、傩舞、抬阁、火把舞、擂台比武.......随处可见；进士堂、财神庙、月老祠、恐怖屋、非遗馆、婺女治水•••••应有尽有；徽州美食、风味小吃、酒肆茶坊、绫罗绸缎.....琳琅满目；身着古装的商贩，匠心专注的艺人，打更巡夜的更夫......神态迥异，可谓是一座活着的徽州古镇，行程结束后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 	3晚精品商务酒店+1晚五星温泉度假村 （单人入住补房差260元/人 环保城市洗漱用品自带）
                <w:br/>
                 门票 	全程景区门票（任何年龄仅不享受优惠，不去不退）
                <w:br/>
                 用餐 	有偿赠送4早6正（升级温汤富硒餐+特色全鱼宴）
                <w:br/>
                 交通 	按实际人数提供往返空调旅游车
                <w:br/>
                 导游	优秀导游服务(当地送团)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1、自理4早6正餐+礼品+车导综合服务费=优惠价180元/人（必消，上车交给导游）
                <w:br/>
                2、行程中未包含的正餐自理（建议可由导游代订，正餐30元/餐起）
                <w:br/>
                3、二次消费非必选项目（如景交、索道、娱乐项目等），游客自愿选择！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全程仅安排1个工厂店+丝绸展览馆（厨房生活馆不算店）全程自愿消费，需配合听课介意者务报名参团！</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1、自理4早6正餐+礼品+车导综合服务费=优惠价180元/人（必消，上车交给导游）
                <w:br/>
                2、行程中未包含的正餐自理（建议可由导游代订，正餐30元/餐起）
                <w:br/>
                3、二次消费非必选项目（如景交、索道、娱乐项目等），游客自愿选择！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【购物说明】                                                                                       
                <w:br/>
                全程仅安排1个工厂店+丝绸展览馆（厨房生活馆不算店）全程自愿消费，需配合听课介意者务报名参团！
                <w:br/>
                【出行须知】（请仔细阅读）
                <w:br/>
                【报名须知】
                <w:br/>
                ★宾馆住宿需登记身份证，请每位游客务必携带好★
                <w:br/>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5、特价打包产品，任何年龄证件均无任何优惠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7-4日，我社收取原旅游费用(门市价)的50%；出发前3-1日，我社收取原旅游费用(门市价)的60%；出发当天迟到及未参团的，我社收取原旅游费用(门市价)的80%
                <w:br/>
                9、此旅游产品为散客拼团线路，旅行社因故取消旅游班次会在出发前3日通知游客，费用全退，旅行社并承担相应的损失（参考签订的旅游合同）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特殊说明	因疫情期间，需提供健康码“绿码”及行程码不带星方可出行，出行期间敬请佩戴口罩，敬请配合！
                <w:br/>
                1.特价打包产品，任何年龄证件均无任何优惠
                <w:br/>
                2.座位号仅供参考，实际以导游通知为准
                <w:br/>
                3.游客因故单方面取消出行,须按以下标准进行违约赔偿：出发前7-4日，我社收取原旅游费用(门市价)的50%；出发前3-1日，我社收取原旅游费用(门市价)的60%；出发当天迟到及未参团的，我社收取原旅游费用(门市价)的80%
                <w:br/>
                4.特别提醒：此行程接待仅针对75周岁以下游客，恕不接待75周岁以上游客，敬请谅解！
                <w:br/>
                5.导游在不减少景点的情况下可调整景点游览顺序及入住顺序！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2025-04-27T23:38:03+08:00</dcterms:created>
  <dcterms:modified xsi:type="dcterms:W3CDTF">2025-04-27T23:38:03+08:00</dcterms:modified>
</cp:coreProperties>
</file>

<file path=docProps/custom.xml><?xml version="1.0" encoding="utf-8"?>
<Properties xmlns="http://schemas.openxmlformats.org/officeDocument/2006/custom-properties" xmlns:vt="http://schemas.openxmlformats.org/officeDocument/2006/docPropsVTypes"/>
</file>