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JX79秋色双仙 巅峰双夜景！快来过几天神仙日子！  7星葛仙村 夜游望仙谷  望仙谷日景+夜景 赣派土胚房 悬崖民宿 挂壁瀑布  葛仙村 葛仙山 日游+夜景 婺源晒秋季  水墨上河 晒秋小镇 长寿故里洪村   双夜景+阿瓦族篝火晚会 五星行程单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JX79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【尊贵下榻】1晚挂四/五星酒店2晚商务型四星酒店
                <w:br/>
                【舌尖美味】赠送3早4正（餐餐10菜1汤）
                <w:br/>
                【云雾葛仙村】缆车直达葛仙山云顶，求子求福..夜游仙村篝火水幕电影狂欢！
                <w:br/>
                【夜游+日游望仙谷】 28亿打造谷里的清明上河图，震撼灯光秀、赣派土胚房悬崖民宿..
                <w:br/>
                性价比指数★★★★★花最少的钱玩出高级感！玩出幸福感！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【尊贵下榻】1晚挂四/五星酒店2晚商务型四星酒店【舌尖美味】赠送3早4正（餐餐10菜1汤）【云雾葛仙村】缆车直达葛仙山云顶，求子求福..夜游仙村篝火水幕电影狂欢！【夜游+日游望仙谷】 28亿打造谷里的清明上河图，震撼灯光秀、赣派土胚房悬崖民宿..性价比指数★★★★★花最少的钱玩出高级感！玩出幸福感！</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江苏-江西
                <w:br/>
              </w:t>
            </w:r>
          </w:p>
          <w:p>
            <w:pPr>
              <w:pStyle w:val="indent"/>
            </w:pPr>
            <w:r>
              <w:rPr>
                <w:rFonts w:ascii="微软雅黑" w:hAnsi="微软雅黑" w:eastAsia="微软雅黑" w:cs="微软雅黑"/>
                <w:color w:val="000000"/>
                <w:sz w:val="20"/>
                <w:szCs w:val="20"/>
              </w:rPr>
              <w:t xml:space="preserve">
                早上指定时间地点集合出发，后游览重点游览国家AAAA级景区【山谷里的清明上河图望仙谷景区 日景+夜景】（门票赠送，景区特价政策，任何证件无优惠无免票）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早餐后前往国家 4A 级旅游景区【中华灵宝第一山·葛仙山·求子求福圣地】（赠送门票120元，自理电瓶车30元）（10月特惠活动缆车往返挂牌120元（节省体力），旅行社优惠价自理价格60元，游客自愿自由消费，葛仙山游览约3小时）央视重点推荐景区、众多明星来游并推荐：“来葛仙山过几天神仙日子”，葛仙山是著名的道教名山，号称“中华灵宝第一山”。位于上饶市铅山县中部，系武夷山的支脉：站在主峰眺望四周，近观九条支脉如九条苍龙，盘旋腾跃，气势雄伟，人称“九龙窜顶”。葛仙山景区内的最高峰，海拔 1096.3 米，突出群山之上，清峻奇绝，群峰簇拥，是抒情揽胜的好地方。站在葛仙峰上，可揽四方云山，圭峰、黄岗山、鹅湖山、七星山、独竖尖，尽在视野之内。在此观看日出云海群山之巅，尤为荡气回肠，极尽壮观，【大葛仙殿·求子极灵】在当地极有名气，求子极灵，大葛仙殿俗称葛仙祠，又称玉虚观，坐落在葛仙山最高峰香炉峰上。殿长29.2米，宽17米，面积496平方米。殿内有坛，坛上有葛仙山葛玄行像、坐像各一，有横匾6块。坛下有古井，相传为葛玄所筑。殿门外右侧有三官殿、灵官殿，再由百步阶可通玉皇殿、地母楼、慈济寺、龙池。祠依山筑殿，座东北朝西南，有大葛仙殿、老君殿、观音殿、三官殿、灵官殿、地母殿、玉皇阁等，【打卡9D七彩玻璃悬廊】（自费玻璃桥，可自行前往，导游不参与）踏上高空玻璃悬廊，只见玻璃剔透，似无所依，举步惊心，令人忍不住对脚下的透明战战兢兢，山间美景一览无余，俯瞰可见山下村落的面貌，是刺激又震撼的双重感觉，敢于挑战这座玻璃悬廊的人，最能体会什么是美到惊艳，吓到腿软时间流逝，随后游览【网红景区·葛仙村国际度假旅游区】（游览1.5H），葛仙村位于县山脚下度假区内以中医养生、儿童娱乐、登高祈福、庄子逍遥游、夜晚仙境之旅为主题的 5 大游览线路，带你追寻葛玄仙迹，探秘仙境唯美。来葛仙村不夜游是一大憾事，因为夜晚实在是太美了！绚丽多彩的水舞灯光秀，庄严的亮阁仪式，唯美梦幻的水幕电影，呈现出一幕幕视觉盛宴，随处弥漫着特效雾气，更是把仙村营造得仙雾缭绕，游人仿佛身处缥缈仙境。其中最大的看点不容错过【大型水幕电影·归真记】（晚间根据时间安排会有民族风情、比武招亲等等演绎节目连连上演） 入住酒店!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早餐后游览【婺源徽派·晒秋小镇】（门票赠送，约1H）婺源梦里老家·国风古镇，还原了古徽州市井里的繁华什锦，再现了徽州文化的高光时刻。 国风古镇街巷纵横，花灯璀璨、铺幌井然、摊档错落，典衣局、赌坊、当铺、镖局、灯笼铺、寻芳阁、大染坊、草药铺、老酒坊……栉比鳞次。非遗傩舞、衣锦还乡、街头卖艺、滕府招婿、徽州茶礼、进士选妻、汉服快闪、乡村篝火……处处有戏，还能邂逅一场千年不散的盛宴——韩熙载夜宴真人秀。徽州美食、风味小吃、酒肆茶坊、勾栏瓦舍……应有尽有。 国风古镇，等你穿越！游览婺源长寿村——【探秘中国长寿之乡·婺源洪村】（门票赠送）位于婺源县清华镇西偏南6公里处，是洪姓聚居的村落。按《村谱》记载，洪村始建于北宋初，最早迁居这里的人，名字叫洪济。洪村是婺源著名的长寿地。俗话说：人生七十古来稀，可历史上洪村最长寿者达119岁，就是现在，村里长寿老人不仅有七、八十岁的，还有很多九十多岁的。村口有一距今已1000多年的银杏树，相传是洪村的始祖洪济亲手栽种。古银杏树高30多米，胸围5.20米，枝繁叶茂，每年可产白果800多斤。银杏叶能释放微量的氰化氢，氰化氢是一种剧毒化学品，而这种极微量的氰化氢恰恰具有抗癌效应。洪村能成为“长寿古里”，大概与此不无关系。入住酒店休息。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江西-江苏
                <w:br/>
              </w:t>
            </w:r>
          </w:p>
          <w:p>
            <w:pPr>
              <w:pStyle w:val="indent"/>
            </w:pPr>
            <w:r>
              <w:rPr>
                <w:rFonts w:ascii="微软雅黑" w:hAnsi="微软雅黑" w:eastAsia="微软雅黑" w:cs="微软雅黑"/>
                <w:color w:val="000000"/>
                <w:sz w:val="20"/>
                <w:szCs w:val="20"/>
              </w:rPr>
              <w:t xml:space="preserve">
                餐后，后游览AAAA级景区【水墨上河·古镇晒秋·赏千年古樟】（赠送门票，游览2H）景区由与圣人朱熹同宗的朱氏建村，距今已有920多年历史；上河村背倚青山，三面环水，形似大元宝；风行水上，人杰地灵，素有“天子宝地”之称。“古树高低屋，斜阳远近山；林梢烟似带，村外水如环。”这首古诗描绘的就是水墨上河的意境。“碧水西流、归亭帆影、樟荫古泉、茗谷涌绿、枕流漱石、尚荷书声、砚湖潋滟、亭桥清影、霞映文峰”被誉为“上河十景”。走进水墨上河，廊桥遗爱伴随碧水长流，“小南京”码头品味岁月变迁，归心亭内释放相思情结，徽饶古道感悟“方婆遗风”，明清古街体验民俗风情，徽商故居见证致富传奇，尚荷书院传授科举文化，盈尺弄巷咀嚼民间故事，古宅民宿领略上河人家 ……登文峰塔顶，湖光山色尽收眼底。远山如黛、清幽淡雅，砚湖潋滟、亭桥清影，云雾、斜阳、炊烟，青竹、翠柏、红枫，粉墙、黛瓦、飞檐，于天光云影间沉淀，宛如一幅洗尽铅华淡墨写意的唯美画卷。初闻不知画中意，再见已是画中人。不经意间，在自然与人文的演绎碰撞中，沉浸了一次放飞心灵之旅，恍然回到了梦寐以久的老家，中餐后，结束愉快的江西之旅，回到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1晚挂四/五星酒店 2晚商务型四星酒店（3晚单人房差补180元，只补不退）
                <w:br/>
                【 门 票 】 所含景点首道大门票（任何证件无优惠）（景交项目、自理项目除外）
                <w:br/>
                【 用 餐 】 赠送3早4正餐，10人一桌、九菜一汤，不用不退
                <w:br/>
                【 交 通 】 按实际人数提供往返空调旅游车
                <w:br/>
                【 导 游 】 优秀导游服务(江西送团)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葛仙山景交30元+3早4正：旅行社优惠价：150元/人（必须消费）</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不进A+B会店，全程2个常规店（厨具+床上用品）、（土特产超市不算店） (自愿消费，敬请配合）</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此特价产品收客年龄段30—79周岁，不在年龄范围补150元
                <w:br/>
                1、座位号仅供参考，实际以导游通知为准
                <w:br/>
                2、儿童价报名价仅含车位导服
                <w:br/>
                3、本线路为综合优惠价任何证件均不享受优惠
                <w:br/>
                4、游客因故单方面取消出行（出发前48小时临时退团，需赔偿车位200元/人）
                <w:br/>
                5、该行程为特价打包线路，任何证件均不享受优惠
                <w:br/>
                6、在不减少景点的情况下，旅行社可调整景点游玩顺序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5、该行程为特价打包线路，任何证件均不享受优惠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8、游客因故单方面取消出行（出发前48小时临时退团，需赔偿车位200元/人）
                <w:br/>
                9、此旅游产品为散客拼团线路，旅行社因故取消旅游班次会在出发前3日通知游客，费用全退（参考签订的旅游合同）
                <w:br/>
                行程单为旅游合同的重要组成部分，请仔细阅读，签约即代表已了解并认同以上安排！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2025-06-13T18:39:44+08:00</dcterms:created>
  <dcterms:modified xsi:type="dcterms:W3CDTF">2025-06-13T18:39:44+08:00</dcterms:modified>
</cp:coreProperties>
</file>

<file path=docProps/custom.xml><?xml version="1.0" encoding="utf-8"?>
<Properties xmlns="http://schemas.openxmlformats.org/officeDocument/2006/custom-properties" xmlns:vt="http://schemas.openxmlformats.org/officeDocument/2006/docPropsVTypes"/>
</file>