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【H02】【全景黄山观日出】大美黄山-山泉水激情皮筏漂流【观日出】三日游行程单</w:t>
      </w:r>
    </w:p>
    <w:p>
      <w:pPr>
        <w:jc w:val="center"/>
        <w:spacing w:after="100"/>
      </w:pPr>
      <w:r>
        <w:rPr>
          <w:rFonts w:ascii="微软雅黑" w:hAnsi="微软雅黑" w:eastAsia="微软雅黑" w:cs="微软雅黑"/>
          <w:sz w:val="20"/>
          <w:szCs w:val="20"/>
        </w:rPr>
        <w:t xml:space="preserve">一晚住山上可观日出日落，纯玩无购物，大门票全含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0116563206756Q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无锡-黄山
                <w:br/>
              </w:t>
            </w:r>
          </w:p>
          <w:p>
            <w:pPr>
              <w:pStyle w:val="indent"/>
            </w:pPr>
            <w:r>
              <w:rPr>
                <w:rFonts w:ascii="微软雅黑" w:hAnsi="微软雅黑" w:eastAsia="微软雅黑" w:cs="微软雅黑"/>
                <w:color w:val="000000"/>
                <w:sz w:val="20"/>
                <w:szCs w:val="20"/>
              </w:rPr>
              <w:t xml:space="preserve">
                无锡发车往安徽省黄山市（车程约5小时）中午抵达，用午餐，中餐后体验【激情皮筏漂流】，乘皮筏顺流而下，两岸风景秀丽，群山环绕，悬崖壁立，林木繁茂，竹海茫茫，茶园连绵。时而险峰、奇石、蓝天、白云倒映、水浅处清澈见底、水深处如翡翠碧玉，鱼虾嬉戏水其中，"荡舟清波上、人在画中游"的美妙遐想您会油然而生。一路漂来山鸟鸣翠，心旷神怡。一路佳景美不胜收（请多备一套衣物）；参观徽茶博物馆，晚餐后入住酒店；
                <w:br/>
                交通：旅游大巴
                <w:br/>
                景点：皮筏漂流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当地四星设施（未挂牌）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黄山一地
                <w:br/>
              </w:t>
            </w:r>
          </w:p>
          <w:p>
            <w:pPr>
              <w:pStyle w:val="indent"/>
            </w:pPr>
            <w:r>
              <w:rPr>
                <w:rFonts w:ascii="微软雅黑" w:hAnsi="微软雅黑" w:eastAsia="微软雅黑" w:cs="微软雅黑"/>
                <w:color w:val="000000"/>
                <w:sz w:val="20"/>
                <w:szCs w:val="20"/>
              </w:rPr>
              <w:t xml:space="preserve">
                早餐后赴黄山风景区寨西换乘中心，乘景区交通车至云谷寺（车程约半小时左右），到达【黄山风景区】随导游步行（或自行乘坐缆车上山,费用自理80元/人），游北海景区、游排云亭景区，西海景区等景点；
                <w:br/>
                交通：旅游大巴
                <w:br/>
                景点：黄山风景区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山上多人独卫/双标间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黄山--无锡
                <w:br/>
              </w:t>
            </w:r>
          </w:p>
          <w:p>
            <w:pPr>
              <w:pStyle w:val="indent"/>
            </w:pPr>
            <w:r>
              <w:rPr>
                <w:rFonts w:ascii="微软雅黑" w:hAnsi="微软雅黑" w:eastAsia="微软雅黑" w:cs="微软雅黑"/>
                <w:color w:val="000000"/>
                <w:sz w:val="20"/>
                <w:szCs w:val="20"/>
              </w:rPr>
              <w:t xml:space="preserve">
                观日出（视天气情况而定），早餐后至黄山中心点－光明顶是黄山的主峰之一，位于黄山中部，海拔1841米，为黄山第二高峰（它与天都峰、莲花峰并称黄山三大主峰），尔后至天海景区、下鳌鱼洞、爬电影《小花》“妹妹找哥哥泪花流”取景地－百步云梯，过幸福大道，观黄山的标志性景观－迎客松，一侧枝丫伸出，如人伸出臂膀欢迎远道而来的客人，雍容大度，姿态优美；这里可以远眺天都峰；赴玉屏索道站乘索道下山（费用自理90元/人）至慈光阁，换乘景区小交通抵达汤口镇。后乘车返回温馨的家，结束愉快行程。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▲住宿：标准一【一晚山下四星设施标间、一晚山上多人独卫、淋浴、电视】
                <w:br/>
                             标准二【一晚山下四星设施标间、一晚山上普通标间、淋浴、电视】
                <w:br/>
                ▲交通：按实际人数提供往返空调旅游车【保证一人一正座、不定车型】
                <w:br/>
                ▲门票：行程所列景点首道大门票
                <w:br/>
                ▲导游：优秀导游服务
                <w:br/>
                ▲用餐：赠送行程内2顿早餐【不用费用不退】
                <w:br/>
                ▲保险：含旅行社责任险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1、不含全程5顿正餐（导游可代订）；
                <w:br/>
                2、不含上下索道（后山云谷索道80元/人，前山玉屏索道90元/人），游客可根据自身需求自愿购买；
                <w:br/>
                3、除景点第一大门票外的二次消费（如索道、娱乐项目等），请游客自愿选择，并自行购票，旅行社及导游不参与；
                <w:br/>
                4、不含黄山景区交通：38元/人（往返）；
                <w:br/>
                5、强烈建议游客购买旅游人身意外险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疫情期间，需提供“健康码绿码”
                <w:br/>
                1、座位号仅供参考，实际以导游通知为准，如有微调，敬请谅解！
                <w:br/>
                2、单房差：山下一晚补80元/人（只补不退）；山上标间补700元/人（只补不退）
                <w:br/>
                3、此团需满16人开班！
                <w:br/>
                4、报名请提供准确名字、身份证号码以及手机联系方式，出行当前请务必随身携带身份证原件。    
                <w:br/>
                5、游客因故单方面取消出行,须按以下标准进行违约赔偿：出发前7-4日，我社收取原旅游费用(门市价)的50%；出发前3-1日，我社收取原旅游费用(门市价)的60%；出发当天迟到及未参团的，我社收取原旅游费用(门市价)的80%；
                <w:br/>
                6、儿童价只含车位和导游，其他产生费用自理，具体请游客到景点窗口现付，以当天景区公示为准：
                <w:br/>
                7、由于部分景区给旅行社团队免票或团队票低于景区半票价格，故山下景点对任何证件无优惠政策 
                <w:br/>
                8、行程中涉及的行车时间以及游玩时间由于存在不确定因素故以实际情况而定。
                <w:br/>
                9、为保证成团率，此团如人数较少时会与同方向其他线路拼车出行，确保不影响景点浏览时间，给您带来的不便之处，敬请谅解！
                <w:br/>
                10、因天气原因、不可抗力或景区临时性关闭，我社根据实际情况调整成其他景区或退还旅行社团队价门票。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2025-07-17T00:48:20+08:00</dcterms:created>
  <dcterms:modified xsi:type="dcterms:W3CDTF">2025-07-17T00:48:20+08:00</dcterms:modified>
</cp:coreProperties>
</file>

<file path=docProps/custom.xml><?xml version="1.0" encoding="utf-8"?>
<Properties xmlns="http://schemas.openxmlformats.org/officeDocument/2006/custom-properties" xmlns:vt="http://schemas.openxmlformats.org/officeDocument/2006/docPropsVTypes"/>
</file>